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8B" w:rsidRPr="009C2E29" w:rsidRDefault="005904D3">
      <w:pPr>
        <w:spacing w:before="74" w:line="259" w:lineRule="auto"/>
        <w:ind w:left="5921" w:right="240"/>
        <w:rPr>
          <w:b/>
          <w:sz w:val="18"/>
          <w:szCs w:val="18"/>
        </w:rPr>
      </w:pPr>
      <w:r w:rsidRPr="009C2E29">
        <w:rPr>
          <w:b/>
          <w:sz w:val="18"/>
          <w:szCs w:val="18"/>
        </w:rPr>
        <w:t>Приложение</w:t>
      </w:r>
      <w:r w:rsidRPr="009C2E29">
        <w:rPr>
          <w:b/>
          <w:spacing w:val="-4"/>
          <w:sz w:val="18"/>
          <w:szCs w:val="18"/>
        </w:rPr>
        <w:t xml:space="preserve"> </w:t>
      </w:r>
      <w:r w:rsidRPr="009C2E29">
        <w:rPr>
          <w:b/>
          <w:sz w:val="18"/>
          <w:szCs w:val="18"/>
        </w:rPr>
        <w:t>№</w:t>
      </w:r>
      <w:r w:rsidRPr="009C2E29">
        <w:rPr>
          <w:b/>
          <w:spacing w:val="-7"/>
          <w:sz w:val="18"/>
          <w:szCs w:val="18"/>
        </w:rPr>
        <w:t xml:space="preserve"> </w:t>
      </w:r>
      <w:r w:rsidRPr="009C2E29">
        <w:rPr>
          <w:b/>
          <w:sz w:val="18"/>
          <w:szCs w:val="18"/>
        </w:rPr>
        <w:t>1</w:t>
      </w:r>
      <w:r w:rsidRPr="009C2E29">
        <w:rPr>
          <w:b/>
          <w:spacing w:val="-6"/>
          <w:sz w:val="18"/>
          <w:szCs w:val="18"/>
        </w:rPr>
        <w:t xml:space="preserve"> </w:t>
      </w:r>
      <w:r w:rsidRPr="009C2E29">
        <w:rPr>
          <w:b/>
          <w:sz w:val="18"/>
          <w:szCs w:val="18"/>
        </w:rPr>
        <w:t>к</w:t>
      </w:r>
      <w:r w:rsidRPr="009C2E29">
        <w:rPr>
          <w:b/>
          <w:spacing w:val="-6"/>
          <w:sz w:val="18"/>
          <w:szCs w:val="18"/>
        </w:rPr>
        <w:t xml:space="preserve"> </w:t>
      </w:r>
      <w:r w:rsidRPr="009C2E29">
        <w:rPr>
          <w:b/>
          <w:sz w:val="18"/>
          <w:szCs w:val="18"/>
        </w:rPr>
        <w:t>приказу</w:t>
      </w:r>
      <w:r w:rsidRPr="009C2E29">
        <w:rPr>
          <w:b/>
          <w:spacing w:val="-6"/>
          <w:sz w:val="18"/>
          <w:szCs w:val="18"/>
        </w:rPr>
        <w:t xml:space="preserve"> </w:t>
      </w:r>
      <w:r w:rsidRPr="009C2E29">
        <w:rPr>
          <w:b/>
          <w:sz w:val="18"/>
          <w:szCs w:val="18"/>
        </w:rPr>
        <w:t>№</w:t>
      </w:r>
      <w:r w:rsidR="00657C7F" w:rsidRPr="009C2E29">
        <w:rPr>
          <w:b/>
          <w:sz w:val="18"/>
          <w:szCs w:val="18"/>
        </w:rPr>
        <w:t>3</w:t>
      </w:r>
      <w:r w:rsidRPr="009C2E29">
        <w:rPr>
          <w:b/>
          <w:sz w:val="18"/>
          <w:szCs w:val="18"/>
        </w:rPr>
        <w:t>-Пд-2025</w:t>
      </w:r>
      <w:r w:rsidRPr="009C2E29">
        <w:rPr>
          <w:b/>
          <w:spacing w:val="40"/>
          <w:sz w:val="18"/>
          <w:szCs w:val="18"/>
        </w:rPr>
        <w:t xml:space="preserve"> </w:t>
      </w:r>
      <w:r w:rsidRPr="009C2E29">
        <w:rPr>
          <w:b/>
          <w:sz w:val="18"/>
          <w:szCs w:val="18"/>
        </w:rPr>
        <w:t>от 1</w:t>
      </w:r>
      <w:r w:rsidR="00BA57AB">
        <w:rPr>
          <w:b/>
          <w:sz w:val="18"/>
          <w:szCs w:val="18"/>
        </w:rPr>
        <w:t>2</w:t>
      </w:r>
      <w:r w:rsidRPr="009C2E29">
        <w:rPr>
          <w:b/>
          <w:sz w:val="18"/>
          <w:szCs w:val="18"/>
        </w:rPr>
        <w:t>.01.202</w:t>
      </w:r>
      <w:r w:rsidR="00BA57AB">
        <w:rPr>
          <w:b/>
          <w:sz w:val="18"/>
          <w:szCs w:val="18"/>
        </w:rPr>
        <w:t>6</w:t>
      </w:r>
      <w:r w:rsidRPr="009C2E29">
        <w:rPr>
          <w:b/>
          <w:sz w:val="18"/>
          <w:szCs w:val="18"/>
        </w:rPr>
        <w:t xml:space="preserve"> года</w:t>
      </w:r>
    </w:p>
    <w:p w:rsidR="0000058B" w:rsidRPr="009C2E29" w:rsidRDefault="0000058B">
      <w:pPr>
        <w:pStyle w:val="a3"/>
        <w:spacing w:before="63"/>
        <w:ind w:left="0" w:firstLine="0"/>
        <w:jc w:val="left"/>
        <w:rPr>
          <w:b/>
          <w:sz w:val="18"/>
          <w:szCs w:val="18"/>
        </w:rPr>
      </w:pPr>
    </w:p>
    <w:p w:rsidR="0000058B" w:rsidRPr="00116131" w:rsidRDefault="005904D3">
      <w:pPr>
        <w:spacing w:line="261" w:lineRule="auto"/>
        <w:ind w:left="3206" w:right="2026" w:hanging="526"/>
        <w:rPr>
          <w:b/>
          <w:sz w:val="20"/>
          <w:szCs w:val="20"/>
        </w:rPr>
      </w:pPr>
      <w:r w:rsidRPr="00116131">
        <w:rPr>
          <w:b/>
          <w:sz w:val="20"/>
          <w:szCs w:val="20"/>
        </w:rPr>
        <w:t>Политика</w:t>
      </w:r>
      <w:r w:rsidRPr="00116131">
        <w:rPr>
          <w:b/>
          <w:spacing w:val="-13"/>
          <w:sz w:val="20"/>
          <w:szCs w:val="20"/>
        </w:rPr>
        <w:t xml:space="preserve"> </w:t>
      </w:r>
      <w:r w:rsidRPr="00116131">
        <w:rPr>
          <w:b/>
          <w:sz w:val="20"/>
          <w:szCs w:val="20"/>
        </w:rPr>
        <w:t>обработки</w:t>
      </w:r>
      <w:r w:rsidRPr="00116131">
        <w:rPr>
          <w:b/>
          <w:spacing w:val="-12"/>
          <w:sz w:val="20"/>
          <w:szCs w:val="20"/>
        </w:rPr>
        <w:t xml:space="preserve"> </w:t>
      </w:r>
      <w:r w:rsidR="00657C7F" w:rsidRPr="00116131">
        <w:rPr>
          <w:b/>
          <w:spacing w:val="-12"/>
          <w:sz w:val="20"/>
          <w:szCs w:val="20"/>
        </w:rPr>
        <w:t xml:space="preserve">и защиты </w:t>
      </w:r>
      <w:r w:rsidRPr="00116131">
        <w:rPr>
          <w:b/>
          <w:sz w:val="20"/>
          <w:szCs w:val="20"/>
        </w:rPr>
        <w:t>персональных</w:t>
      </w:r>
      <w:r w:rsidRPr="00116131">
        <w:rPr>
          <w:b/>
          <w:spacing w:val="-13"/>
          <w:sz w:val="20"/>
          <w:szCs w:val="20"/>
        </w:rPr>
        <w:t xml:space="preserve"> </w:t>
      </w:r>
      <w:r w:rsidRPr="00116131">
        <w:rPr>
          <w:b/>
          <w:sz w:val="20"/>
          <w:szCs w:val="20"/>
        </w:rPr>
        <w:t>данных редакция от 1</w:t>
      </w:r>
      <w:r w:rsidR="00BA57AB">
        <w:rPr>
          <w:b/>
          <w:sz w:val="20"/>
          <w:szCs w:val="20"/>
        </w:rPr>
        <w:t>2</w:t>
      </w:r>
      <w:r w:rsidRPr="00116131">
        <w:rPr>
          <w:b/>
          <w:sz w:val="20"/>
          <w:szCs w:val="20"/>
        </w:rPr>
        <w:t xml:space="preserve"> января 202</w:t>
      </w:r>
      <w:r w:rsidR="00BA57AB">
        <w:rPr>
          <w:b/>
          <w:sz w:val="20"/>
          <w:szCs w:val="20"/>
        </w:rPr>
        <w:t>6</w:t>
      </w:r>
      <w:bookmarkStart w:id="0" w:name="_GoBack"/>
      <w:bookmarkEnd w:id="0"/>
      <w:r w:rsidRPr="00116131">
        <w:rPr>
          <w:b/>
          <w:sz w:val="20"/>
          <w:szCs w:val="20"/>
        </w:rPr>
        <w:t xml:space="preserve"> года</w:t>
      </w:r>
      <w:r w:rsidR="00116131" w:rsidRPr="00116131">
        <w:rPr>
          <w:b/>
          <w:sz w:val="20"/>
          <w:szCs w:val="20"/>
        </w:rPr>
        <w:t xml:space="preserve">  ООО </w:t>
      </w:r>
      <w:r w:rsidR="00116131">
        <w:rPr>
          <w:b/>
          <w:sz w:val="20"/>
          <w:szCs w:val="20"/>
        </w:rPr>
        <w:t xml:space="preserve">      </w:t>
      </w:r>
      <w:r w:rsidR="00116131" w:rsidRPr="00116131">
        <w:rPr>
          <w:b/>
          <w:sz w:val="20"/>
          <w:szCs w:val="20"/>
        </w:rPr>
        <w:t>«</w:t>
      </w:r>
      <w:proofErr w:type="spellStart"/>
      <w:r w:rsidR="00116131" w:rsidRPr="00116131">
        <w:rPr>
          <w:b/>
          <w:sz w:val="20"/>
          <w:szCs w:val="20"/>
        </w:rPr>
        <w:t>СервисАвто</w:t>
      </w:r>
      <w:proofErr w:type="spellEnd"/>
      <w:r w:rsidR="00116131" w:rsidRPr="00116131">
        <w:rPr>
          <w:b/>
          <w:sz w:val="20"/>
          <w:szCs w:val="20"/>
        </w:rPr>
        <w:t>»</w:t>
      </w:r>
    </w:p>
    <w:p w:rsidR="0000058B" w:rsidRPr="00116131" w:rsidRDefault="0000058B">
      <w:pPr>
        <w:pStyle w:val="a3"/>
        <w:spacing w:before="15"/>
        <w:ind w:left="0" w:firstLine="0"/>
        <w:jc w:val="left"/>
        <w:rPr>
          <w:b/>
        </w:rPr>
      </w:pPr>
    </w:p>
    <w:p w:rsidR="0000058B" w:rsidRPr="009C2E29" w:rsidRDefault="005904D3">
      <w:pPr>
        <w:pStyle w:val="1"/>
        <w:numPr>
          <w:ilvl w:val="0"/>
          <w:numId w:val="8"/>
        </w:numPr>
        <w:tabs>
          <w:tab w:val="left" w:pos="3641"/>
        </w:tabs>
        <w:ind w:left="3641" w:hanging="176"/>
        <w:jc w:val="left"/>
        <w:rPr>
          <w:sz w:val="18"/>
          <w:szCs w:val="18"/>
        </w:rPr>
      </w:pPr>
      <w:r w:rsidRPr="009C2E29">
        <w:rPr>
          <w:sz w:val="18"/>
          <w:szCs w:val="18"/>
        </w:rPr>
        <w:t>ОБЩИЕ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ПОЛОЖЕНИЯ</w:t>
      </w:r>
    </w:p>
    <w:p w:rsidR="0000058B" w:rsidRPr="009C2E29" w:rsidRDefault="005904D3">
      <w:pPr>
        <w:pStyle w:val="2"/>
        <w:spacing w:before="17"/>
        <w:ind w:left="710" w:firstLine="0"/>
        <w:rPr>
          <w:sz w:val="18"/>
          <w:szCs w:val="18"/>
        </w:rPr>
      </w:pPr>
      <w:r w:rsidRPr="009C2E29">
        <w:rPr>
          <w:sz w:val="18"/>
          <w:szCs w:val="18"/>
        </w:rPr>
        <w:t>1.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Назначение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документа</w:t>
      </w:r>
    </w:p>
    <w:p w:rsidR="0000058B" w:rsidRPr="009C2E29" w:rsidRDefault="005904D3">
      <w:pPr>
        <w:pStyle w:val="a3"/>
        <w:spacing w:before="12" w:line="259" w:lineRule="auto"/>
        <w:ind w:right="138"/>
        <w:rPr>
          <w:sz w:val="18"/>
          <w:szCs w:val="18"/>
        </w:rPr>
      </w:pPr>
      <w:r w:rsidRPr="009C2E29">
        <w:rPr>
          <w:sz w:val="18"/>
          <w:szCs w:val="18"/>
        </w:rPr>
        <w:t xml:space="preserve">1.1.1. Настоящая Политика в отношении обработки персональных данных (далее - Политика) разработана в соответствии с </w:t>
      </w:r>
      <w:proofErr w:type="spellStart"/>
      <w:r w:rsidRPr="009C2E29">
        <w:rPr>
          <w:sz w:val="18"/>
          <w:szCs w:val="18"/>
        </w:rPr>
        <w:t>пп</w:t>
      </w:r>
      <w:proofErr w:type="spellEnd"/>
      <w:r w:rsidRPr="009C2E29">
        <w:rPr>
          <w:sz w:val="18"/>
          <w:szCs w:val="18"/>
        </w:rPr>
        <w:t>. 2 п.1 статьи 18.1 Федерального закона от 27 июля 2006 года № 152 «О персональных данных» и определяет политику компании ООО «</w:t>
      </w:r>
      <w:proofErr w:type="spellStart"/>
      <w:r w:rsidR="00657C7F" w:rsidRPr="009C2E29">
        <w:rPr>
          <w:sz w:val="18"/>
          <w:szCs w:val="18"/>
        </w:rPr>
        <w:t>СервисАвто</w:t>
      </w:r>
      <w:proofErr w:type="spellEnd"/>
      <w:r w:rsidRPr="009C2E29">
        <w:rPr>
          <w:sz w:val="18"/>
          <w:szCs w:val="18"/>
        </w:rPr>
        <w:t>» (далее по тексту – Оператор) в отношении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действий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(операций)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по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обработке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персональных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данных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и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защите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персональных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данных,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а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также основные принципы, условия, способы и цели в отношении обработки информации о Субъектах персональных данных, которую</w:t>
      </w:r>
      <w:r w:rsidRPr="009C2E29">
        <w:rPr>
          <w:spacing w:val="-2"/>
          <w:sz w:val="18"/>
          <w:szCs w:val="18"/>
        </w:rPr>
        <w:t xml:space="preserve"> </w:t>
      </w:r>
      <w:r w:rsidRPr="009C2E29">
        <w:rPr>
          <w:sz w:val="18"/>
          <w:szCs w:val="18"/>
        </w:rPr>
        <w:t>Оператор</w:t>
      </w:r>
      <w:r w:rsidRPr="009C2E29">
        <w:rPr>
          <w:spacing w:val="-1"/>
          <w:sz w:val="18"/>
          <w:szCs w:val="18"/>
        </w:rPr>
        <w:t xml:space="preserve"> </w:t>
      </w:r>
      <w:r w:rsidRPr="009C2E29">
        <w:rPr>
          <w:sz w:val="18"/>
          <w:szCs w:val="18"/>
        </w:rPr>
        <w:t>и/или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его</w:t>
      </w:r>
      <w:r w:rsidRPr="009C2E29">
        <w:rPr>
          <w:spacing w:val="-1"/>
          <w:sz w:val="18"/>
          <w:szCs w:val="18"/>
        </w:rPr>
        <w:t xml:space="preserve"> </w:t>
      </w:r>
      <w:r w:rsidRPr="009C2E29">
        <w:rPr>
          <w:sz w:val="18"/>
          <w:szCs w:val="18"/>
        </w:rPr>
        <w:t>партнеры</w:t>
      </w:r>
      <w:r w:rsidRPr="009C2E29">
        <w:rPr>
          <w:spacing w:val="-1"/>
          <w:sz w:val="18"/>
          <w:szCs w:val="18"/>
        </w:rPr>
        <w:t xml:space="preserve"> </w:t>
      </w:r>
      <w:r w:rsidRPr="009C2E29">
        <w:rPr>
          <w:sz w:val="18"/>
          <w:szCs w:val="18"/>
        </w:rPr>
        <w:t>могут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обрабатывать при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осуществлении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своей хозяйственной деятельности.</w:t>
      </w:r>
    </w:p>
    <w:p w:rsidR="0000058B" w:rsidRPr="009C2E29" w:rsidRDefault="005904D3">
      <w:pPr>
        <w:pStyle w:val="2"/>
        <w:numPr>
          <w:ilvl w:val="1"/>
          <w:numId w:val="7"/>
        </w:numPr>
        <w:tabs>
          <w:tab w:val="left" w:pos="1060"/>
        </w:tabs>
        <w:ind w:left="1060" w:hanging="350"/>
        <w:jc w:val="both"/>
        <w:rPr>
          <w:sz w:val="18"/>
          <w:szCs w:val="18"/>
        </w:rPr>
      </w:pPr>
      <w:r w:rsidRPr="009C2E29">
        <w:rPr>
          <w:sz w:val="18"/>
          <w:szCs w:val="18"/>
        </w:rPr>
        <w:t>Сфера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действия</w:t>
      </w:r>
    </w:p>
    <w:p w:rsidR="0000058B" w:rsidRPr="009C2E29" w:rsidRDefault="005904D3">
      <w:pPr>
        <w:pStyle w:val="a4"/>
        <w:numPr>
          <w:ilvl w:val="2"/>
          <w:numId w:val="7"/>
        </w:numPr>
        <w:tabs>
          <w:tab w:val="left" w:pos="1202"/>
        </w:tabs>
        <w:spacing w:before="15" w:line="259" w:lineRule="auto"/>
        <w:ind w:right="146" w:firstLine="707"/>
        <w:jc w:val="both"/>
        <w:rPr>
          <w:sz w:val="18"/>
          <w:szCs w:val="18"/>
        </w:rPr>
      </w:pPr>
      <w:r w:rsidRPr="009C2E29">
        <w:rPr>
          <w:sz w:val="18"/>
          <w:szCs w:val="18"/>
        </w:rPr>
        <w:t>Действие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настоящей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Политики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распространяется</w:t>
      </w:r>
      <w:r w:rsidRPr="009C2E29">
        <w:rPr>
          <w:spacing w:val="-10"/>
          <w:sz w:val="18"/>
          <w:szCs w:val="18"/>
        </w:rPr>
        <w:t xml:space="preserve"> </w:t>
      </w:r>
      <w:r w:rsidRPr="009C2E29">
        <w:rPr>
          <w:sz w:val="18"/>
          <w:szCs w:val="18"/>
        </w:rPr>
        <w:t>на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все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процессы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Оператора,</w:t>
      </w:r>
      <w:r w:rsidRPr="009C2E29">
        <w:rPr>
          <w:spacing w:val="-11"/>
          <w:sz w:val="18"/>
          <w:szCs w:val="18"/>
        </w:rPr>
        <w:t xml:space="preserve"> </w:t>
      </w:r>
      <w:r w:rsidRPr="009C2E29">
        <w:rPr>
          <w:sz w:val="18"/>
          <w:szCs w:val="18"/>
        </w:rPr>
        <w:t>в</w:t>
      </w:r>
      <w:r w:rsidRPr="009C2E29">
        <w:rPr>
          <w:spacing w:val="-10"/>
          <w:sz w:val="18"/>
          <w:szCs w:val="18"/>
        </w:rPr>
        <w:t xml:space="preserve"> </w:t>
      </w:r>
      <w:r w:rsidRPr="009C2E29">
        <w:rPr>
          <w:sz w:val="18"/>
          <w:szCs w:val="18"/>
        </w:rPr>
        <w:t>рамках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которых осуществляется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Обработка персональных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данных,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как</w:t>
      </w:r>
      <w:r w:rsidRPr="009C2E29">
        <w:rPr>
          <w:spacing w:val="-4"/>
          <w:sz w:val="18"/>
          <w:szCs w:val="18"/>
        </w:rPr>
        <w:t xml:space="preserve"> </w:t>
      </w:r>
      <w:r w:rsidRPr="009C2E29">
        <w:rPr>
          <w:sz w:val="18"/>
          <w:szCs w:val="18"/>
        </w:rPr>
        <w:t>с</w:t>
      </w:r>
      <w:r w:rsidRPr="009C2E29">
        <w:rPr>
          <w:spacing w:val="-2"/>
          <w:sz w:val="18"/>
          <w:szCs w:val="18"/>
        </w:rPr>
        <w:t xml:space="preserve"> </w:t>
      </w:r>
      <w:r w:rsidRPr="009C2E29">
        <w:rPr>
          <w:sz w:val="18"/>
          <w:szCs w:val="18"/>
        </w:rPr>
        <w:t>использованием</w:t>
      </w:r>
      <w:r w:rsidRPr="009C2E29">
        <w:rPr>
          <w:spacing w:val="-2"/>
          <w:sz w:val="18"/>
          <w:szCs w:val="18"/>
        </w:rPr>
        <w:t xml:space="preserve"> </w:t>
      </w:r>
      <w:r w:rsidRPr="009C2E29">
        <w:rPr>
          <w:sz w:val="18"/>
          <w:szCs w:val="18"/>
        </w:rPr>
        <w:t>средств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автоматизации,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в</w:t>
      </w:r>
      <w:r w:rsidRPr="009C2E29">
        <w:rPr>
          <w:spacing w:val="-3"/>
          <w:sz w:val="18"/>
          <w:szCs w:val="18"/>
        </w:rPr>
        <w:t xml:space="preserve"> </w:t>
      </w:r>
      <w:r w:rsidRPr="009C2E29">
        <w:rPr>
          <w:sz w:val="18"/>
          <w:szCs w:val="18"/>
        </w:rPr>
        <w:t>том</w:t>
      </w:r>
      <w:r w:rsidRPr="009C2E29">
        <w:rPr>
          <w:spacing w:val="-2"/>
          <w:sz w:val="18"/>
          <w:szCs w:val="18"/>
        </w:rPr>
        <w:t xml:space="preserve"> </w:t>
      </w:r>
      <w:r w:rsidRPr="009C2E29">
        <w:rPr>
          <w:sz w:val="18"/>
          <w:szCs w:val="18"/>
        </w:rPr>
        <w:t>числе в информационно-телекоммуникационных сетях, так и без использования таких средств.</w:t>
      </w:r>
    </w:p>
    <w:p w:rsidR="0000058B" w:rsidRPr="009C2E29" w:rsidRDefault="005904D3">
      <w:pPr>
        <w:pStyle w:val="a4"/>
        <w:numPr>
          <w:ilvl w:val="2"/>
          <w:numId w:val="7"/>
        </w:numPr>
        <w:tabs>
          <w:tab w:val="left" w:pos="1197"/>
        </w:tabs>
        <w:spacing w:line="259" w:lineRule="auto"/>
        <w:ind w:right="145" w:firstLine="707"/>
        <w:jc w:val="both"/>
        <w:rPr>
          <w:sz w:val="18"/>
          <w:szCs w:val="18"/>
        </w:rPr>
      </w:pPr>
      <w:r w:rsidRPr="009C2E29">
        <w:rPr>
          <w:spacing w:val="-2"/>
          <w:sz w:val="18"/>
          <w:szCs w:val="18"/>
        </w:rPr>
        <w:t xml:space="preserve">Настоящая Политика обязательна для ознакомления и исполнения всеми лицами, допущенными </w:t>
      </w:r>
      <w:r w:rsidRPr="009C2E29">
        <w:rPr>
          <w:sz w:val="18"/>
          <w:szCs w:val="18"/>
        </w:rPr>
        <w:t>Оператором к Обработке персональных данных, и лицами, участвующими в организации процессов Обработки персональных данных и обеспечения безопасности Персональных данных.</w:t>
      </w:r>
    </w:p>
    <w:p w:rsidR="0000058B" w:rsidRPr="009C2E29" w:rsidRDefault="005904D3">
      <w:pPr>
        <w:pStyle w:val="a4"/>
        <w:numPr>
          <w:ilvl w:val="2"/>
          <w:numId w:val="7"/>
        </w:numPr>
        <w:tabs>
          <w:tab w:val="left" w:pos="1257"/>
        </w:tabs>
        <w:spacing w:line="261" w:lineRule="auto"/>
        <w:ind w:right="149" w:firstLine="707"/>
        <w:jc w:val="both"/>
        <w:rPr>
          <w:sz w:val="18"/>
          <w:szCs w:val="18"/>
        </w:rPr>
      </w:pPr>
      <w:r w:rsidRPr="009C2E29">
        <w:rPr>
          <w:sz w:val="18"/>
          <w:szCs w:val="18"/>
        </w:rPr>
        <w:t>Для реализации целей настоящей Политики Оператор может разрабатывать и утверждать соответствующие документы.</w:t>
      </w:r>
    </w:p>
    <w:p w:rsidR="0000058B" w:rsidRPr="009C2E29" w:rsidRDefault="005904D3">
      <w:pPr>
        <w:pStyle w:val="a4"/>
        <w:numPr>
          <w:ilvl w:val="2"/>
          <w:numId w:val="7"/>
        </w:numPr>
        <w:tabs>
          <w:tab w:val="left" w:pos="1254"/>
        </w:tabs>
        <w:spacing w:line="256" w:lineRule="auto"/>
        <w:ind w:right="139" w:firstLine="707"/>
        <w:jc w:val="both"/>
        <w:rPr>
          <w:sz w:val="18"/>
          <w:szCs w:val="18"/>
        </w:rPr>
      </w:pPr>
      <w:r w:rsidRPr="009C2E29">
        <w:rPr>
          <w:sz w:val="18"/>
          <w:szCs w:val="18"/>
        </w:rPr>
        <w:t>Использование услуг Оператора подтверждает согласие Субъекта персональных данных с настоящей Политикой и указанными в ней условиями Обработки персональных данных.</w:t>
      </w:r>
    </w:p>
    <w:p w:rsidR="0000058B" w:rsidRPr="009C2E29" w:rsidRDefault="005904D3">
      <w:pPr>
        <w:pStyle w:val="2"/>
        <w:numPr>
          <w:ilvl w:val="1"/>
          <w:numId w:val="7"/>
        </w:numPr>
        <w:tabs>
          <w:tab w:val="left" w:pos="1060"/>
        </w:tabs>
        <w:spacing w:before="3"/>
        <w:ind w:left="1060" w:hanging="350"/>
        <w:rPr>
          <w:sz w:val="18"/>
          <w:szCs w:val="18"/>
        </w:rPr>
      </w:pPr>
      <w:r w:rsidRPr="009C2E29">
        <w:rPr>
          <w:sz w:val="18"/>
          <w:szCs w:val="18"/>
        </w:rPr>
        <w:t>Основные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права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и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обязанности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Сторон.</w:t>
      </w:r>
    </w:p>
    <w:p w:rsidR="0000058B" w:rsidRPr="009C2E29" w:rsidRDefault="005904D3">
      <w:pPr>
        <w:pStyle w:val="a4"/>
        <w:numPr>
          <w:ilvl w:val="2"/>
          <w:numId w:val="7"/>
        </w:numPr>
        <w:tabs>
          <w:tab w:val="left" w:pos="1209"/>
        </w:tabs>
        <w:spacing w:before="13"/>
        <w:ind w:left="1209" w:hanging="499"/>
        <w:rPr>
          <w:sz w:val="18"/>
          <w:szCs w:val="18"/>
        </w:rPr>
      </w:pPr>
      <w:r w:rsidRPr="009C2E29">
        <w:rPr>
          <w:sz w:val="18"/>
          <w:szCs w:val="18"/>
        </w:rPr>
        <w:t>Субъект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персональных</w:t>
      </w:r>
      <w:r w:rsidRPr="009C2E29">
        <w:rPr>
          <w:spacing w:val="-11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данных:</w:t>
      </w:r>
    </w:p>
    <w:p w:rsidR="0000058B" w:rsidRPr="009C2E29" w:rsidRDefault="005904D3">
      <w:pPr>
        <w:pStyle w:val="a4"/>
        <w:numPr>
          <w:ilvl w:val="3"/>
          <w:numId w:val="7"/>
        </w:numPr>
        <w:tabs>
          <w:tab w:val="left" w:pos="1359"/>
        </w:tabs>
        <w:spacing w:before="19"/>
        <w:ind w:left="1359" w:hanging="649"/>
        <w:rPr>
          <w:sz w:val="18"/>
          <w:szCs w:val="18"/>
        </w:rPr>
      </w:pPr>
      <w:r w:rsidRPr="009C2E29">
        <w:rPr>
          <w:sz w:val="18"/>
          <w:szCs w:val="18"/>
        </w:rPr>
        <w:t>Имеет</w:t>
      </w:r>
      <w:r w:rsidRPr="009C2E29">
        <w:rPr>
          <w:spacing w:val="-8"/>
          <w:sz w:val="18"/>
          <w:szCs w:val="18"/>
        </w:rPr>
        <w:t xml:space="preserve"> </w:t>
      </w:r>
      <w:r w:rsidRPr="009C2E29">
        <w:rPr>
          <w:sz w:val="18"/>
          <w:szCs w:val="18"/>
        </w:rPr>
        <w:t>право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на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получение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следующей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информации: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before="18"/>
        <w:ind w:left="1417" w:hanging="707"/>
        <w:jc w:val="left"/>
        <w:rPr>
          <w:sz w:val="18"/>
          <w:szCs w:val="18"/>
        </w:rPr>
      </w:pPr>
      <w:r w:rsidRPr="009C2E29">
        <w:rPr>
          <w:sz w:val="18"/>
          <w:szCs w:val="18"/>
        </w:rPr>
        <w:t>подтверждение</w:t>
      </w:r>
      <w:r w:rsidRPr="009C2E29">
        <w:rPr>
          <w:spacing w:val="-11"/>
          <w:sz w:val="18"/>
          <w:szCs w:val="18"/>
        </w:rPr>
        <w:t xml:space="preserve"> </w:t>
      </w:r>
      <w:r w:rsidRPr="009C2E29">
        <w:rPr>
          <w:sz w:val="18"/>
          <w:szCs w:val="18"/>
        </w:rPr>
        <w:t>факта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Обработки</w:t>
      </w:r>
      <w:r w:rsidRPr="009C2E29">
        <w:rPr>
          <w:spacing w:val="-10"/>
          <w:sz w:val="18"/>
          <w:szCs w:val="18"/>
        </w:rPr>
        <w:t xml:space="preserve"> </w:t>
      </w:r>
      <w:r w:rsidRPr="009C2E29">
        <w:rPr>
          <w:sz w:val="18"/>
          <w:szCs w:val="18"/>
        </w:rPr>
        <w:t>персональных</w:t>
      </w:r>
      <w:r w:rsidRPr="009C2E29">
        <w:rPr>
          <w:spacing w:val="-8"/>
          <w:sz w:val="18"/>
          <w:szCs w:val="18"/>
        </w:rPr>
        <w:t xml:space="preserve"> </w:t>
      </w:r>
      <w:r w:rsidRPr="009C2E29">
        <w:rPr>
          <w:sz w:val="18"/>
          <w:szCs w:val="18"/>
        </w:rPr>
        <w:t>данных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Оператором;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before="16"/>
        <w:ind w:left="1417" w:hanging="707"/>
        <w:jc w:val="left"/>
        <w:rPr>
          <w:sz w:val="18"/>
          <w:szCs w:val="18"/>
        </w:rPr>
      </w:pPr>
      <w:r w:rsidRPr="009C2E29">
        <w:rPr>
          <w:sz w:val="18"/>
          <w:szCs w:val="18"/>
        </w:rPr>
        <w:t>правовые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основания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и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цели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Обработки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персональных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данных;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before="20"/>
        <w:ind w:left="1417" w:hanging="707"/>
        <w:jc w:val="left"/>
        <w:rPr>
          <w:sz w:val="18"/>
          <w:szCs w:val="18"/>
        </w:rPr>
      </w:pPr>
      <w:r w:rsidRPr="009C2E29">
        <w:rPr>
          <w:sz w:val="18"/>
          <w:szCs w:val="18"/>
        </w:rPr>
        <w:t>цели</w:t>
      </w:r>
      <w:r w:rsidRPr="009C2E29">
        <w:rPr>
          <w:spacing w:val="-10"/>
          <w:sz w:val="18"/>
          <w:szCs w:val="18"/>
        </w:rPr>
        <w:t xml:space="preserve"> </w:t>
      </w:r>
      <w:r w:rsidRPr="009C2E29">
        <w:rPr>
          <w:sz w:val="18"/>
          <w:szCs w:val="18"/>
        </w:rPr>
        <w:t>и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применяемые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Оператором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способы</w:t>
      </w:r>
      <w:r w:rsidRPr="009C2E29">
        <w:rPr>
          <w:spacing w:val="-10"/>
          <w:sz w:val="18"/>
          <w:szCs w:val="18"/>
        </w:rPr>
        <w:t xml:space="preserve"> </w:t>
      </w:r>
      <w:r w:rsidRPr="009C2E29">
        <w:rPr>
          <w:sz w:val="18"/>
          <w:szCs w:val="18"/>
        </w:rPr>
        <w:t>Обработки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z w:val="18"/>
          <w:szCs w:val="18"/>
        </w:rPr>
        <w:t>персональных</w:t>
      </w:r>
      <w:r w:rsidRPr="009C2E29">
        <w:rPr>
          <w:spacing w:val="-9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данных;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before="16" w:line="259" w:lineRule="auto"/>
        <w:ind w:right="146" w:firstLine="707"/>
        <w:rPr>
          <w:sz w:val="18"/>
          <w:szCs w:val="18"/>
        </w:rPr>
      </w:pPr>
      <w:r w:rsidRPr="009C2E29">
        <w:rPr>
          <w:sz w:val="18"/>
          <w:szCs w:val="18"/>
        </w:rPr>
        <w:t>наименование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и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место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нахождения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Оператора,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сведения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о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лицах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(за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исключением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line="259" w:lineRule="auto"/>
        <w:ind w:right="146" w:firstLine="707"/>
        <w:rPr>
          <w:sz w:val="18"/>
          <w:szCs w:val="18"/>
        </w:rPr>
      </w:pPr>
      <w:r w:rsidRPr="009C2E29">
        <w:rPr>
          <w:sz w:val="18"/>
          <w:szCs w:val="18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line="244" w:lineRule="exact"/>
        <w:ind w:left="1417" w:hanging="707"/>
        <w:rPr>
          <w:sz w:val="18"/>
          <w:szCs w:val="18"/>
        </w:rPr>
      </w:pPr>
      <w:r w:rsidRPr="009C2E29">
        <w:rPr>
          <w:sz w:val="18"/>
          <w:szCs w:val="18"/>
        </w:rPr>
        <w:t>сроки</w:t>
      </w:r>
      <w:r w:rsidRPr="009C2E29">
        <w:rPr>
          <w:spacing w:val="-8"/>
          <w:sz w:val="18"/>
          <w:szCs w:val="18"/>
        </w:rPr>
        <w:t xml:space="preserve"> </w:t>
      </w:r>
      <w:r w:rsidRPr="009C2E29">
        <w:rPr>
          <w:sz w:val="18"/>
          <w:szCs w:val="18"/>
        </w:rPr>
        <w:t>Обработки</w:t>
      </w:r>
      <w:r w:rsidRPr="009C2E29">
        <w:rPr>
          <w:spacing w:val="-5"/>
          <w:sz w:val="18"/>
          <w:szCs w:val="18"/>
        </w:rPr>
        <w:t xml:space="preserve"> </w:t>
      </w:r>
      <w:r w:rsidRPr="009C2E29">
        <w:rPr>
          <w:sz w:val="18"/>
          <w:szCs w:val="18"/>
        </w:rPr>
        <w:t>персональных</w:t>
      </w:r>
      <w:r w:rsidRPr="009C2E29">
        <w:rPr>
          <w:spacing w:val="-5"/>
          <w:sz w:val="18"/>
          <w:szCs w:val="18"/>
        </w:rPr>
        <w:t xml:space="preserve"> </w:t>
      </w:r>
      <w:r w:rsidRPr="009C2E29">
        <w:rPr>
          <w:sz w:val="18"/>
          <w:szCs w:val="18"/>
        </w:rPr>
        <w:t>данных,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в</w:t>
      </w:r>
      <w:r w:rsidRPr="009C2E29">
        <w:rPr>
          <w:spacing w:val="-5"/>
          <w:sz w:val="18"/>
          <w:szCs w:val="18"/>
        </w:rPr>
        <w:t xml:space="preserve"> </w:t>
      </w:r>
      <w:r w:rsidRPr="009C2E29">
        <w:rPr>
          <w:sz w:val="18"/>
          <w:szCs w:val="18"/>
        </w:rPr>
        <w:t>том</w:t>
      </w:r>
      <w:r w:rsidRPr="009C2E29">
        <w:rPr>
          <w:spacing w:val="-5"/>
          <w:sz w:val="18"/>
          <w:szCs w:val="18"/>
        </w:rPr>
        <w:t xml:space="preserve"> </w:t>
      </w:r>
      <w:r w:rsidRPr="009C2E29">
        <w:rPr>
          <w:sz w:val="18"/>
          <w:szCs w:val="18"/>
        </w:rPr>
        <w:t>числе</w:t>
      </w:r>
      <w:r w:rsidRPr="009C2E29">
        <w:rPr>
          <w:spacing w:val="-6"/>
          <w:sz w:val="18"/>
          <w:szCs w:val="18"/>
        </w:rPr>
        <w:t xml:space="preserve"> </w:t>
      </w:r>
      <w:r w:rsidRPr="009C2E29">
        <w:rPr>
          <w:sz w:val="18"/>
          <w:szCs w:val="18"/>
        </w:rPr>
        <w:t>сроки</w:t>
      </w:r>
      <w:r w:rsidRPr="009C2E29">
        <w:rPr>
          <w:spacing w:val="-7"/>
          <w:sz w:val="18"/>
          <w:szCs w:val="18"/>
        </w:rPr>
        <w:t xml:space="preserve"> </w:t>
      </w:r>
      <w:r w:rsidRPr="009C2E29">
        <w:rPr>
          <w:sz w:val="18"/>
          <w:szCs w:val="18"/>
        </w:rPr>
        <w:t>их</w:t>
      </w:r>
      <w:r w:rsidRPr="009C2E29">
        <w:rPr>
          <w:spacing w:val="-8"/>
          <w:sz w:val="18"/>
          <w:szCs w:val="18"/>
        </w:rPr>
        <w:t xml:space="preserve"> </w:t>
      </w:r>
      <w:r w:rsidRPr="009C2E29">
        <w:rPr>
          <w:spacing w:val="-2"/>
          <w:sz w:val="18"/>
          <w:szCs w:val="18"/>
        </w:rPr>
        <w:t>хранения;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before="14" w:line="256" w:lineRule="auto"/>
        <w:ind w:right="137" w:firstLine="707"/>
        <w:rPr>
          <w:sz w:val="18"/>
          <w:szCs w:val="18"/>
        </w:rPr>
      </w:pPr>
      <w:r w:rsidRPr="009C2E29">
        <w:rPr>
          <w:sz w:val="18"/>
          <w:szCs w:val="18"/>
        </w:rPr>
        <w:t>порядок осуществления Субъектом персональных данных прав, предусмотренных настоящим Федеральным законом;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before="3" w:line="256" w:lineRule="auto"/>
        <w:ind w:right="143" w:firstLine="707"/>
        <w:rPr>
          <w:sz w:val="18"/>
          <w:szCs w:val="18"/>
        </w:rPr>
      </w:pPr>
      <w:r w:rsidRPr="009C2E29">
        <w:rPr>
          <w:sz w:val="18"/>
          <w:szCs w:val="18"/>
        </w:rPr>
        <w:t>информацию об осуществленной или о предполагаемой трансграничной передаче персональных данных;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before="3" w:line="259" w:lineRule="auto"/>
        <w:ind w:right="143" w:firstLine="707"/>
        <w:rPr>
          <w:sz w:val="18"/>
          <w:szCs w:val="18"/>
        </w:rPr>
      </w:pPr>
      <w:r w:rsidRPr="009C2E29">
        <w:rPr>
          <w:sz w:val="18"/>
          <w:szCs w:val="18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персональных данных поручена или будет поручена такому лицу;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line="256" w:lineRule="auto"/>
        <w:ind w:right="145" w:firstLine="707"/>
        <w:rPr>
          <w:sz w:val="18"/>
          <w:szCs w:val="18"/>
        </w:rPr>
      </w:pPr>
      <w:r w:rsidRPr="009C2E29">
        <w:rPr>
          <w:sz w:val="18"/>
          <w:szCs w:val="18"/>
        </w:rPr>
        <w:t>информацию о способах</w:t>
      </w:r>
      <w:r w:rsidRPr="009C2E29">
        <w:rPr>
          <w:spacing w:val="-1"/>
          <w:sz w:val="18"/>
          <w:szCs w:val="18"/>
        </w:rPr>
        <w:t xml:space="preserve"> </w:t>
      </w:r>
      <w:r w:rsidRPr="009C2E29">
        <w:rPr>
          <w:sz w:val="18"/>
          <w:szCs w:val="18"/>
        </w:rPr>
        <w:t>исполнения оператором обязанностей, установленных статьей 18.1 Федерального закона №152-ФЗ «О персональных данных»;</w:t>
      </w:r>
    </w:p>
    <w:p w:rsidR="0000058B" w:rsidRPr="009C2E29" w:rsidRDefault="005904D3">
      <w:pPr>
        <w:pStyle w:val="a4"/>
        <w:numPr>
          <w:ilvl w:val="4"/>
          <w:numId w:val="7"/>
        </w:numPr>
        <w:tabs>
          <w:tab w:val="left" w:pos="1417"/>
        </w:tabs>
        <w:spacing w:line="256" w:lineRule="auto"/>
        <w:ind w:right="140" w:firstLine="707"/>
        <w:rPr>
          <w:sz w:val="18"/>
          <w:szCs w:val="18"/>
        </w:rPr>
      </w:pPr>
      <w:r w:rsidRPr="009C2E29">
        <w:rPr>
          <w:sz w:val="18"/>
          <w:szCs w:val="18"/>
        </w:rPr>
        <w:t>иные сведения, предусмотренные Федеральным законом от 27.07.2006 № 152-ФЗ «О персональных данных» или другими Федеральными законами.</w:t>
      </w:r>
    </w:p>
    <w:p w:rsidR="0000058B" w:rsidRPr="009C2E29" w:rsidRDefault="005904D3">
      <w:pPr>
        <w:pStyle w:val="a4"/>
        <w:numPr>
          <w:ilvl w:val="2"/>
          <w:numId w:val="7"/>
        </w:numPr>
        <w:tabs>
          <w:tab w:val="left" w:pos="1240"/>
        </w:tabs>
        <w:spacing w:before="3" w:line="256" w:lineRule="auto"/>
        <w:ind w:right="147" w:firstLine="707"/>
        <w:jc w:val="both"/>
        <w:rPr>
          <w:sz w:val="18"/>
          <w:szCs w:val="18"/>
        </w:rPr>
      </w:pPr>
      <w:r w:rsidRPr="009C2E29">
        <w:rPr>
          <w:sz w:val="18"/>
          <w:szCs w:val="18"/>
        </w:rPr>
        <w:t>Право Субъекта персональных данных на доступ к его Персональным данным может быть ограничено в соответствии с действующим законодательством.</w:t>
      </w:r>
    </w:p>
    <w:p w:rsidR="0000058B" w:rsidRPr="009C2E29" w:rsidRDefault="005904D3">
      <w:pPr>
        <w:pStyle w:val="a4"/>
        <w:numPr>
          <w:ilvl w:val="2"/>
          <w:numId w:val="7"/>
        </w:numPr>
        <w:tabs>
          <w:tab w:val="left" w:pos="1223"/>
        </w:tabs>
        <w:spacing w:before="2" w:line="259" w:lineRule="auto"/>
        <w:ind w:right="141" w:firstLine="707"/>
        <w:jc w:val="both"/>
        <w:rPr>
          <w:sz w:val="18"/>
          <w:szCs w:val="18"/>
        </w:rPr>
      </w:pPr>
      <w:r w:rsidRPr="009C2E29">
        <w:rPr>
          <w:sz w:val="18"/>
          <w:szCs w:val="18"/>
        </w:rPr>
        <w:t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допускается только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при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условии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предварительного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согласия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на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это</w:t>
      </w:r>
      <w:r w:rsidRPr="009C2E29">
        <w:rPr>
          <w:spacing w:val="-10"/>
          <w:sz w:val="18"/>
          <w:szCs w:val="18"/>
        </w:rPr>
        <w:t xml:space="preserve"> </w:t>
      </w:r>
      <w:r w:rsidRPr="009C2E29">
        <w:rPr>
          <w:sz w:val="18"/>
          <w:szCs w:val="18"/>
        </w:rPr>
        <w:t>Субъекта</w:t>
      </w:r>
      <w:r w:rsidRPr="009C2E29">
        <w:rPr>
          <w:spacing w:val="-11"/>
          <w:sz w:val="18"/>
          <w:szCs w:val="18"/>
        </w:rPr>
        <w:t xml:space="preserve"> </w:t>
      </w:r>
      <w:r w:rsidRPr="009C2E29">
        <w:rPr>
          <w:sz w:val="18"/>
          <w:szCs w:val="18"/>
        </w:rPr>
        <w:t>персональных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данных.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Оператор</w:t>
      </w:r>
      <w:r w:rsidRPr="009C2E29">
        <w:rPr>
          <w:spacing w:val="-13"/>
          <w:sz w:val="18"/>
          <w:szCs w:val="18"/>
        </w:rPr>
        <w:t xml:space="preserve"> </w:t>
      </w:r>
      <w:r w:rsidRPr="009C2E29">
        <w:rPr>
          <w:sz w:val="18"/>
          <w:szCs w:val="18"/>
        </w:rPr>
        <w:t>в</w:t>
      </w:r>
      <w:r w:rsidRPr="009C2E29">
        <w:rPr>
          <w:spacing w:val="-12"/>
          <w:sz w:val="18"/>
          <w:szCs w:val="18"/>
        </w:rPr>
        <w:t xml:space="preserve"> </w:t>
      </w:r>
      <w:r w:rsidRPr="009C2E29">
        <w:rPr>
          <w:sz w:val="18"/>
          <w:szCs w:val="18"/>
        </w:rPr>
        <w:t>указанных случаях обязан немедленно прекратить по требованию Субъекта персональных данных Обработку персональных данных.</w:t>
      </w:r>
    </w:p>
    <w:p w:rsidR="0000058B" w:rsidRPr="0033784B" w:rsidRDefault="0000058B">
      <w:pPr>
        <w:pStyle w:val="a4"/>
        <w:spacing w:line="259" w:lineRule="auto"/>
        <w:rPr>
          <w:sz w:val="24"/>
          <w:szCs w:val="24"/>
        </w:rPr>
        <w:sectPr w:rsidR="0000058B" w:rsidRPr="0033784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00058B" w:rsidRPr="00116131" w:rsidRDefault="005904D3">
      <w:pPr>
        <w:pStyle w:val="a4"/>
        <w:numPr>
          <w:ilvl w:val="2"/>
          <w:numId w:val="7"/>
        </w:numPr>
        <w:tabs>
          <w:tab w:val="left" w:pos="1230"/>
        </w:tabs>
        <w:spacing w:before="67" w:line="259" w:lineRule="auto"/>
        <w:ind w:right="138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lastRenderedPageBreak/>
        <w:t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а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также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принимать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предусмотренные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законом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меры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по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защите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своих прав.</w:t>
      </w:r>
    </w:p>
    <w:p w:rsidR="0000058B" w:rsidRPr="00116131" w:rsidRDefault="005904D3">
      <w:pPr>
        <w:pStyle w:val="2"/>
        <w:numPr>
          <w:ilvl w:val="1"/>
          <w:numId w:val="7"/>
        </w:numPr>
        <w:tabs>
          <w:tab w:val="left" w:pos="1061"/>
        </w:tabs>
        <w:spacing w:before="6"/>
        <w:ind w:left="1061" w:hanging="351"/>
        <w:jc w:val="both"/>
        <w:rPr>
          <w:sz w:val="18"/>
          <w:szCs w:val="18"/>
        </w:rPr>
      </w:pPr>
      <w:r w:rsidRPr="00116131">
        <w:rPr>
          <w:spacing w:val="-2"/>
          <w:sz w:val="18"/>
          <w:szCs w:val="18"/>
        </w:rPr>
        <w:t>Обязанности</w:t>
      </w:r>
      <w:r w:rsidRPr="00116131">
        <w:rPr>
          <w:spacing w:val="9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Оператора: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before="15" w:line="256" w:lineRule="auto"/>
        <w:ind w:right="148" w:firstLine="707"/>
        <w:rPr>
          <w:sz w:val="18"/>
          <w:szCs w:val="18"/>
        </w:rPr>
      </w:pPr>
      <w:r w:rsidRPr="00116131">
        <w:rPr>
          <w:sz w:val="18"/>
          <w:szCs w:val="18"/>
        </w:rPr>
        <w:t>осуществлять Обработку персональных данных с соблюдением принципов и правил, предусмотренных Федеральным законом № 152-ФЗ «О персональных данных»;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39" w:firstLine="707"/>
        <w:rPr>
          <w:sz w:val="18"/>
          <w:szCs w:val="18"/>
        </w:rPr>
      </w:pPr>
      <w:r w:rsidRPr="00116131">
        <w:rPr>
          <w:sz w:val="18"/>
          <w:szCs w:val="18"/>
        </w:rPr>
        <w:t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№ 152-ФЗ «О персональных данных»;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6" w:lineRule="auto"/>
        <w:ind w:right="141" w:firstLine="707"/>
        <w:rPr>
          <w:sz w:val="18"/>
          <w:szCs w:val="18"/>
        </w:rPr>
      </w:pPr>
      <w:r w:rsidRPr="00116131">
        <w:rPr>
          <w:sz w:val="18"/>
          <w:szCs w:val="18"/>
        </w:rPr>
        <w:t>предоставить доказательство получения согласия Субъекта персональных данных на обработку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его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доказательство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наличия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оснований,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соответствии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с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которыми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такое согласие не требуется;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before="4" w:line="256" w:lineRule="auto"/>
        <w:ind w:right="143" w:firstLine="707"/>
        <w:rPr>
          <w:sz w:val="18"/>
          <w:szCs w:val="18"/>
        </w:rPr>
      </w:pPr>
      <w:r w:rsidRPr="00116131">
        <w:rPr>
          <w:sz w:val="18"/>
          <w:szCs w:val="18"/>
        </w:rPr>
        <w:t>в случаях, предусмотренных Федеральным законом № 152-ФЗ «О персональных данных», осуществлять Обработку персональных данных только с согласия Субъекта персональных данных;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before="3" w:line="259" w:lineRule="auto"/>
        <w:ind w:right="140" w:firstLine="707"/>
        <w:rPr>
          <w:sz w:val="18"/>
          <w:szCs w:val="18"/>
        </w:rPr>
      </w:pPr>
      <w:r w:rsidRPr="00116131">
        <w:rPr>
          <w:sz w:val="18"/>
          <w:szCs w:val="18"/>
        </w:rPr>
        <w:t xml:space="preserve">предоставлять Субъекту персональных данных по его запросу информацию, касающуюся Обработки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 согласно действующего </w:t>
      </w:r>
      <w:r w:rsidRPr="00116131">
        <w:rPr>
          <w:spacing w:val="-2"/>
          <w:sz w:val="18"/>
          <w:szCs w:val="18"/>
        </w:rPr>
        <w:t>законодательства.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5" w:firstLine="707"/>
        <w:rPr>
          <w:sz w:val="18"/>
          <w:szCs w:val="18"/>
        </w:rPr>
      </w:pPr>
      <w:r w:rsidRPr="00116131">
        <w:rPr>
          <w:sz w:val="18"/>
          <w:szCs w:val="18"/>
        </w:rPr>
        <w:t>если предоставление персональных данных является обязательным в соответствии с действующим законодательством, разъяснить Субъекту персональных данных юридические последствия отказа предоставить его Персональные данные и (или) дать согласие на их обработку;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1" w:firstLine="707"/>
        <w:rPr>
          <w:sz w:val="18"/>
          <w:szCs w:val="18"/>
        </w:rPr>
      </w:pPr>
      <w:r w:rsidRPr="00116131">
        <w:rPr>
          <w:sz w:val="18"/>
          <w:szCs w:val="18"/>
        </w:rPr>
        <w:t>принимать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необходимые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правовые,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организационные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и технические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меры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Описание принимаемых мер приведено в разделе 6 настоящей Политики;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0" w:firstLine="707"/>
        <w:rPr>
          <w:sz w:val="18"/>
          <w:szCs w:val="18"/>
        </w:rPr>
      </w:pPr>
      <w:r w:rsidRPr="00116131">
        <w:rPr>
          <w:sz w:val="18"/>
          <w:szCs w:val="18"/>
        </w:rPr>
        <w:t>при сборе Персональных данных, в том числе посредством информационно- телекоммуникационной сети "Интернет",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предусмотренных действующим законодательством.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1" w:firstLine="707"/>
        <w:rPr>
          <w:sz w:val="18"/>
          <w:szCs w:val="18"/>
        </w:rPr>
      </w:pPr>
      <w:r w:rsidRPr="00116131">
        <w:rPr>
          <w:sz w:val="18"/>
          <w:szCs w:val="18"/>
        </w:rPr>
        <w:t>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в порядке и сроки, предусмотренные действующим законодательством и настоящей Политикой.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2" w:firstLine="707"/>
        <w:rPr>
          <w:sz w:val="18"/>
          <w:szCs w:val="18"/>
        </w:rPr>
      </w:pPr>
      <w:r w:rsidRPr="00116131">
        <w:rPr>
          <w:sz w:val="18"/>
          <w:szCs w:val="18"/>
        </w:rPr>
        <w:t>организовывать прием и обработку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обращений и запросов Субъектов персональных данных или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их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представителей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(или)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осуществлять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контроль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за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приемом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обработкой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таких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обращений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запросов.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3" w:firstLine="707"/>
        <w:rPr>
          <w:sz w:val="18"/>
          <w:szCs w:val="18"/>
        </w:rPr>
      </w:pPr>
      <w:r w:rsidRPr="00116131">
        <w:rPr>
          <w:sz w:val="18"/>
          <w:szCs w:val="18"/>
        </w:rPr>
        <w:t>уведомлять Субъекта персональных данных об Обработке персональных данных в том случае, если Персональные данные были получены не от Субъекта персональных данных. Исключение составляют следующие случаи: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6" w:firstLine="707"/>
        <w:rPr>
          <w:sz w:val="18"/>
          <w:szCs w:val="18"/>
        </w:rPr>
      </w:pPr>
      <w:r w:rsidRPr="00116131">
        <w:rPr>
          <w:sz w:val="18"/>
          <w:szCs w:val="18"/>
        </w:rPr>
        <w:t>Субъект персональных данных уведомлен об осуществлении Обработки персональных данных Оператором;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0" w:firstLine="707"/>
        <w:rPr>
          <w:sz w:val="18"/>
          <w:szCs w:val="18"/>
        </w:rPr>
      </w:pPr>
      <w:r w:rsidRPr="00116131">
        <w:rPr>
          <w:sz w:val="18"/>
          <w:szCs w:val="18"/>
        </w:rPr>
        <w:t>Персональные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данные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получены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на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основании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Федерального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закона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 xml:space="preserve">связи с исполнением договора, стороной которого, либо выгодоприобретателем или </w:t>
      </w:r>
      <w:proofErr w:type="gramStart"/>
      <w:r w:rsidRPr="00116131">
        <w:rPr>
          <w:sz w:val="18"/>
          <w:szCs w:val="18"/>
        </w:rPr>
        <w:t>поручителем</w:t>
      </w:r>
      <w:proofErr w:type="gramEnd"/>
      <w:r w:rsidRPr="00116131">
        <w:rPr>
          <w:sz w:val="18"/>
          <w:szCs w:val="18"/>
        </w:rPr>
        <w:t xml:space="preserve"> по которому является Субъект персональных данных;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0" w:firstLine="707"/>
        <w:rPr>
          <w:sz w:val="18"/>
          <w:szCs w:val="18"/>
        </w:rPr>
      </w:pPr>
      <w:r w:rsidRPr="00116131">
        <w:rPr>
          <w:sz w:val="18"/>
          <w:szCs w:val="18"/>
        </w:rPr>
        <w:t>Персональные данные сделаны общедоступными Субъектом персональных данных или получены из общедоступного источника либо Персональные данные разрешены субъектом персональных данных для распространения при условии соблюдения оператором запретов и условий, предусмотренных действующим законодательством;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37" w:firstLine="707"/>
        <w:rPr>
          <w:sz w:val="18"/>
          <w:szCs w:val="18"/>
        </w:rPr>
      </w:pPr>
      <w:r w:rsidRPr="00116131">
        <w:rPr>
          <w:sz w:val="18"/>
          <w:szCs w:val="18"/>
        </w:rPr>
        <w:t>Оператор осуществляет Обработку персональных данных для статистических или иных исследовательских целей, для осуществления профессиональной деятельности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6" w:firstLine="707"/>
        <w:rPr>
          <w:sz w:val="18"/>
          <w:szCs w:val="18"/>
        </w:rPr>
      </w:pPr>
      <w:r w:rsidRPr="00116131">
        <w:rPr>
          <w:sz w:val="18"/>
          <w:szCs w:val="18"/>
        </w:rPr>
        <w:t>предоставление Субъекту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сведений,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содержащихся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уведомлении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об обработке персональных данных, нарушает права и законные интересы третьих лиц.</w:t>
      </w:r>
    </w:p>
    <w:p w:rsidR="0000058B" w:rsidRPr="00116131" w:rsidRDefault="0000058B">
      <w:pPr>
        <w:pStyle w:val="a4"/>
        <w:spacing w:line="259" w:lineRule="auto"/>
        <w:rPr>
          <w:sz w:val="18"/>
          <w:szCs w:val="18"/>
        </w:rPr>
        <w:sectPr w:rsidR="0000058B" w:rsidRPr="00116131">
          <w:pgSz w:w="11910" w:h="16840"/>
          <w:pgMar w:top="1040" w:right="708" w:bottom="280" w:left="1700" w:header="720" w:footer="720" w:gutter="0"/>
          <w:cols w:space="720"/>
        </w:sectPr>
      </w:pP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before="87" w:line="259" w:lineRule="auto"/>
        <w:ind w:right="146" w:firstLine="707"/>
        <w:rPr>
          <w:sz w:val="18"/>
          <w:szCs w:val="18"/>
        </w:rPr>
      </w:pPr>
      <w:r w:rsidRPr="00116131">
        <w:rPr>
          <w:sz w:val="18"/>
          <w:szCs w:val="18"/>
        </w:rPr>
        <w:lastRenderedPageBreak/>
        <w:t>в случае выявления неправомерной Обработки персональных данных или неточных Персональных данных, устранить выявленные нарушения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39" w:firstLine="707"/>
        <w:rPr>
          <w:sz w:val="18"/>
          <w:szCs w:val="18"/>
        </w:rPr>
      </w:pPr>
      <w:r w:rsidRPr="00116131">
        <w:rPr>
          <w:sz w:val="18"/>
          <w:szCs w:val="18"/>
        </w:rPr>
        <w:t xml:space="preserve">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тридцати дней с даты достижения цели Обработки персональных данных, если иное не </w:t>
      </w:r>
      <w:r w:rsidRPr="00116131">
        <w:rPr>
          <w:spacing w:val="-2"/>
          <w:sz w:val="18"/>
          <w:szCs w:val="18"/>
        </w:rPr>
        <w:t xml:space="preserve">предусмотрено договором, стороной которого, выгодоприобретателем или поручителем по которому является </w:t>
      </w:r>
      <w:r w:rsidRPr="00116131">
        <w:rPr>
          <w:sz w:val="18"/>
          <w:szCs w:val="18"/>
        </w:rPr>
        <w:t>Субъект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иным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соглашением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между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Субъектом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(в т.ч.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соответствующим согласием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Субъекта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данным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на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Обработку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данных)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либо если Оператор не вправе осуществлять Обработку персональных данных без согласия Субъекта персональных данных на основаниях, предусмотренных №152-ФЗ «О персональных данных» или другими Федеральными законами.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9" w:lineRule="auto"/>
        <w:ind w:right="142" w:firstLine="707"/>
        <w:rPr>
          <w:sz w:val="18"/>
          <w:szCs w:val="18"/>
        </w:rPr>
      </w:pPr>
      <w:r w:rsidRPr="00116131">
        <w:rPr>
          <w:sz w:val="18"/>
          <w:szCs w:val="18"/>
        </w:rPr>
        <w:t>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десяти рабочих дней с даты поступления отзыва, если иное не предусмотрено действующим законодательством Российской Федерации.</w:t>
      </w:r>
    </w:p>
    <w:p w:rsidR="0000058B" w:rsidRPr="00116131" w:rsidRDefault="005904D3">
      <w:pPr>
        <w:pStyle w:val="a4"/>
        <w:numPr>
          <w:ilvl w:val="0"/>
          <w:numId w:val="6"/>
        </w:numPr>
        <w:tabs>
          <w:tab w:val="left" w:pos="1417"/>
        </w:tabs>
        <w:spacing w:line="256" w:lineRule="auto"/>
        <w:ind w:right="137" w:firstLine="707"/>
        <w:rPr>
          <w:sz w:val="18"/>
          <w:szCs w:val="18"/>
        </w:rPr>
      </w:pPr>
      <w:r w:rsidRPr="00116131">
        <w:rPr>
          <w:sz w:val="18"/>
          <w:szCs w:val="18"/>
        </w:rPr>
        <w:t>в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случае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поступления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требования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Субъекта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прекращении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 персональных данных в целях продвижения товаров, работ, услуг на рынке прекратить Обработку персональных данных в порядке, предусмотренном действующим законодательством.</w:t>
      </w:r>
    </w:p>
    <w:p w:rsidR="0000058B" w:rsidRPr="00116131" w:rsidRDefault="005904D3">
      <w:pPr>
        <w:pStyle w:val="2"/>
        <w:numPr>
          <w:ilvl w:val="1"/>
          <w:numId w:val="7"/>
        </w:numPr>
        <w:tabs>
          <w:tab w:val="left" w:pos="1060"/>
        </w:tabs>
        <w:ind w:left="1060" w:hanging="350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Утверждение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пересмотр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Политики</w:t>
      </w:r>
    </w:p>
    <w:p w:rsidR="0000058B" w:rsidRPr="00116131" w:rsidRDefault="005904D3">
      <w:pPr>
        <w:pStyle w:val="a4"/>
        <w:numPr>
          <w:ilvl w:val="2"/>
          <w:numId w:val="7"/>
        </w:numPr>
        <w:tabs>
          <w:tab w:val="left" w:pos="1214"/>
        </w:tabs>
        <w:spacing w:before="12" w:line="259" w:lineRule="auto"/>
        <w:ind w:right="141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Настоящая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Политика вступает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силу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с момента ее утверждения Директором ООО «</w:t>
      </w:r>
      <w:proofErr w:type="spellStart"/>
      <w:r w:rsidR="00121CCE" w:rsidRPr="00116131">
        <w:rPr>
          <w:sz w:val="18"/>
          <w:szCs w:val="18"/>
        </w:rPr>
        <w:t>СервисАвто</w:t>
      </w:r>
      <w:proofErr w:type="spellEnd"/>
      <w:r w:rsidR="00121CCE" w:rsidRPr="00116131">
        <w:rPr>
          <w:sz w:val="18"/>
          <w:szCs w:val="18"/>
        </w:rPr>
        <w:t>»</w:t>
      </w:r>
      <w:r w:rsidRPr="00116131">
        <w:rPr>
          <w:sz w:val="18"/>
          <w:szCs w:val="18"/>
        </w:rPr>
        <w:t xml:space="preserve"> и действует бессрочно до замены ее новой Политикой. Обеспечение неограниченного доступа к Политике реализуется путем ее публикации на сайте/сайтах Оператора в сети Интернет, либо иным способом.</w:t>
      </w:r>
    </w:p>
    <w:p w:rsidR="0000058B" w:rsidRPr="00116131" w:rsidRDefault="005904D3">
      <w:pPr>
        <w:pStyle w:val="a3"/>
        <w:spacing w:line="259" w:lineRule="auto"/>
        <w:ind w:right="147"/>
        <w:rPr>
          <w:sz w:val="18"/>
          <w:szCs w:val="18"/>
        </w:rPr>
      </w:pPr>
      <w:r w:rsidRPr="00116131">
        <w:rPr>
          <w:sz w:val="18"/>
          <w:szCs w:val="18"/>
        </w:rPr>
        <w:t>Ответственным за изменение настоящей Политики является работник Оператора, назначенный ответственным за организацию Обработки персональных данных. Измененная Политика утверждается приказом Директора ООО «</w:t>
      </w:r>
      <w:proofErr w:type="spellStart"/>
      <w:r w:rsidR="00121CCE" w:rsidRPr="00116131">
        <w:rPr>
          <w:sz w:val="18"/>
          <w:szCs w:val="18"/>
        </w:rPr>
        <w:t>СервисАвто</w:t>
      </w:r>
      <w:proofErr w:type="spellEnd"/>
      <w:r w:rsidRPr="00116131">
        <w:rPr>
          <w:sz w:val="18"/>
          <w:szCs w:val="18"/>
        </w:rPr>
        <w:t>».</w:t>
      </w:r>
    </w:p>
    <w:p w:rsidR="0000058B" w:rsidRPr="00116131" w:rsidRDefault="0000058B">
      <w:pPr>
        <w:pStyle w:val="a3"/>
        <w:spacing w:before="22"/>
        <w:ind w:left="0" w:firstLine="0"/>
        <w:jc w:val="left"/>
        <w:rPr>
          <w:sz w:val="18"/>
          <w:szCs w:val="18"/>
        </w:rPr>
      </w:pPr>
    </w:p>
    <w:p w:rsidR="0000058B" w:rsidRPr="00116131" w:rsidRDefault="005904D3">
      <w:pPr>
        <w:pStyle w:val="1"/>
        <w:numPr>
          <w:ilvl w:val="0"/>
          <w:numId w:val="8"/>
        </w:numPr>
        <w:tabs>
          <w:tab w:val="left" w:pos="3667"/>
        </w:tabs>
        <w:ind w:left="3667" w:hanging="252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ТЕРМИНЫ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ОПРЕДЕЛЕНИЯ:</w:t>
      </w:r>
    </w:p>
    <w:p w:rsidR="0000058B" w:rsidRPr="00116131" w:rsidRDefault="005904D3">
      <w:pPr>
        <w:pStyle w:val="a3"/>
        <w:spacing w:before="15" w:line="256" w:lineRule="auto"/>
        <w:ind w:right="144"/>
        <w:rPr>
          <w:sz w:val="18"/>
          <w:szCs w:val="18"/>
        </w:rPr>
      </w:pPr>
      <w:r w:rsidRPr="00116131">
        <w:rPr>
          <w:b/>
          <w:sz w:val="18"/>
          <w:szCs w:val="18"/>
        </w:rPr>
        <w:t>Персональные</w:t>
      </w:r>
      <w:r w:rsidRPr="00116131">
        <w:rPr>
          <w:b/>
          <w:spacing w:val="-11"/>
          <w:sz w:val="18"/>
          <w:szCs w:val="18"/>
        </w:rPr>
        <w:t xml:space="preserve"> </w:t>
      </w:r>
      <w:r w:rsidRPr="00116131">
        <w:rPr>
          <w:b/>
          <w:sz w:val="18"/>
          <w:szCs w:val="18"/>
        </w:rPr>
        <w:t>данные</w:t>
      </w:r>
      <w:r w:rsidRPr="00116131">
        <w:rPr>
          <w:b/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любая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информация,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относящаяся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прямо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косвенно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к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определенному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 определяемому физическому лицу (Субъекту персональных данных).</w:t>
      </w:r>
    </w:p>
    <w:p w:rsidR="0000058B" w:rsidRPr="00116131" w:rsidRDefault="005904D3">
      <w:pPr>
        <w:pStyle w:val="a3"/>
        <w:spacing w:before="2"/>
        <w:ind w:left="710" w:firstLine="0"/>
        <w:rPr>
          <w:sz w:val="18"/>
          <w:szCs w:val="18"/>
        </w:rPr>
      </w:pPr>
      <w:r w:rsidRPr="00116131">
        <w:rPr>
          <w:b/>
          <w:sz w:val="18"/>
          <w:szCs w:val="18"/>
        </w:rPr>
        <w:t>Информация</w:t>
      </w:r>
      <w:r w:rsidRPr="00116131">
        <w:rPr>
          <w:b/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сведения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(сообщения,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данные)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независимо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от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формы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их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представления;</w:t>
      </w:r>
    </w:p>
    <w:p w:rsidR="0000058B" w:rsidRPr="00116131" w:rsidRDefault="005904D3">
      <w:pPr>
        <w:spacing w:before="20" w:line="256" w:lineRule="auto"/>
        <w:ind w:left="2" w:right="143" w:firstLine="707"/>
        <w:jc w:val="both"/>
        <w:rPr>
          <w:sz w:val="18"/>
          <w:szCs w:val="18"/>
        </w:rPr>
      </w:pPr>
      <w:r w:rsidRPr="00116131">
        <w:rPr>
          <w:b/>
          <w:sz w:val="18"/>
          <w:szCs w:val="18"/>
        </w:rPr>
        <w:t xml:space="preserve">Автоматизированная обработка персональных данных </w:t>
      </w:r>
      <w:r w:rsidRPr="00116131">
        <w:rPr>
          <w:sz w:val="18"/>
          <w:szCs w:val="18"/>
        </w:rPr>
        <w:t>- Обработка персональных данных с помощью средств вычислительной техники.</w:t>
      </w:r>
    </w:p>
    <w:p w:rsidR="0000058B" w:rsidRPr="00116131" w:rsidRDefault="005904D3">
      <w:pPr>
        <w:pStyle w:val="a3"/>
        <w:spacing w:before="5" w:line="259" w:lineRule="auto"/>
        <w:ind w:right="141"/>
        <w:rPr>
          <w:sz w:val="18"/>
          <w:szCs w:val="18"/>
        </w:rPr>
      </w:pPr>
      <w:r w:rsidRPr="00116131">
        <w:rPr>
          <w:b/>
          <w:sz w:val="18"/>
          <w:szCs w:val="18"/>
        </w:rPr>
        <w:t xml:space="preserve">Обработка персональных данных </w:t>
      </w:r>
      <w:r w:rsidRPr="00116131">
        <w:rPr>
          <w:sz w:val="18"/>
          <w:szCs w:val="18"/>
        </w:rP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трансграничную передачу, обезличивание, блокирование, удаление, уничтожение Персональных данных.</w:t>
      </w:r>
    </w:p>
    <w:p w:rsidR="0000058B" w:rsidRPr="00116131" w:rsidRDefault="005904D3">
      <w:pPr>
        <w:pStyle w:val="a3"/>
        <w:spacing w:line="259" w:lineRule="auto"/>
        <w:ind w:right="141"/>
        <w:rPr>
          <w:sz w:val="18"/>
          <w:szCs w:val="18"/>
        </w:rPr>
      </w:pPr>
      <w:r w:rsidRPr="00116131">
        <w:rPr>
          <w:b/>
          <w:spacing w:val="-2"/>
          <w:sz w:val="18"/>
          <w:szCs w:val="18"/>
        </w:rPr>
        <w:t xml:space="preserve">Оператор персональных данных </w:t>
      </w:r>
      <w:r w:rsidRPr="00116131">
        <w:rPr>
          <w:spacing w:val="-2"/>
          <w:sz w:val="18"/>
          <w:szCs w:val="18"/>
        </w:rPr>
        <w:t xml:space="preserve">- государственный орган, муниципальный орган, юридическое или </w:t>
      </w:r>
      <w:r w:rsidRPr="00116131">
        <w:rPr>
          <w:sz w:val="18"/>
          <w:szCs w:val="18"/>
        </w:rPr>
        <w:t xml:space="preserve">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</w:t>
      </w:r>
      <w:r w:rsidRPr="00116131">
        <w:rPr>
          <w:spacing w:val="-2"/>
          <w:sz w:val="18"/>
          <w:szCs w:val="18"/>
        </w:rPr>
        <w:t>данными;</w:t>
      </w:r>
    </w:p>
    <w:p w:rsidR="0000058B" w:rsidRPr="00116131" w:rsidRDefault="005904D3">
      <w:pPr>
        <w:spacing w:line="229" w:lineRule="exact"/>
        <w:ind w:left="710"/>
        <w:jc w:val="both"/>
        <w:rPr>
          <w:sz w:val="18"/>
          <w:szCs w:val="18"/>
        </w:rPr>
      </w:pPr>
      <w:r w:rsidRPr="00116131">
        <w:rPr>
          <w:b/>
          <w:sz w:val="18"/>
          <w:szCs w:val="18"/>
        </w:rPr>
        <w:t>Субъект</w:t>
      </w:r>
      <w:r w:rsidRPr="00116131">
        <w:rPr>
          <w:b/>
          <w:spacing w:val="-3"/>
          <w:sz w:val="18"/>
          <w:szCs w:val="18"/>
        </w:rPr>
        <w:t xml:space="preserve"> </w:t>
      </w:r>
      <w:r w:rsidRPr="00116131">
        <w:rPr>
          <w:b/>
          <w:sz w:val="18"/>
          <w:szCs w:val="18"/>
        </w:rPr>
        <w:t>персональных</w:t>
      </w:r>
      <w:r w:rsidRPr="00116131">
        <w:rPr>
          <w:b/>
          <w:spacing w:val="-8"/>
          <w:sz w:val="18"/>
          <w:szCs w:val="18"/>
        </w:rPr>
        <w:t xml:space="preserve"> </w:t>
      </w:r>
      <w:r w:rsidRPr="00116131">
        <w:rPr>
          <w:b/>
          <w:sz w:val="18"/>
          <w:szCs w:val="18"/>
        </w:rPr>
        <w:t>данных</w:t>
      </w:r>
      <w:r w:rsidRPr="00116131">
        <w:rPr>
          <w:b/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физическое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лицо,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к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которому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прямо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относятся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Персональные</w:t>
      </w:r>
    </w:p>
    <w:p w:rsidR="0000058B" w:rsidRPr="00116131" w:rsidRDefault="005904D3">
      <w:pPr>
        <w:pStyle w:val="a3"/>
        <w:spacing w:before="16"/>
        <w:ind w:firstLine="0"/>
        <w:jc w:val="left"/>
        <w:rPr>
          <w:sz w:val="18"/>
          <w:szCs w:val="18"/>
        </w:rPr>
      </w:pPr>
      <w:r w:rsidRPr="00116131">
        <w:rPr>
          <w:spacing w:val="-2"/>
          <w:sz w:val="18"/>
          <w:szCs w:val="18"/>
        </w:rPr>
        <w:t>данные.</w:t>
      </w:r>
    </w:p>
    <w:p w:rsidR="0000058B" w:rsidRPr="00116131" w:rsidRDefault="005904D3">
      <w:pPr>
        <w:spacing w:before="20"/>
        <w:ind w:left="710"/>
        <w:rPr>
          <w:sz w:val="18"/>
          <w:szCs w:val="18"/>
        </w:rPr>
      </w:pPr>
      <w:r w:rsidRPr="00116131">
        <w:rPr>
          <w:b/>
          <w:sz w:val="18"/>
          <w:szCs w:val="18"/>
        </w:rPr>
        <w:t>Распространение</w:t>
      </w:r>
      <w:r w:rsidRPr="00116131">
        <w:rPr>
          <w:b/>
          <w:spacing w:val="21"/>
          <w:sz w:val="18"/>
          <w:szCs w:val="18"/>
        </w:rPr>
        <w:t xml:space="preserve"> </w:t>
      </w:r>
      <w:r w:rsidRPr="00116131">
        <w:rPr>
          <w:b/>
          <w:sz w:val="18"/>
          <w:szCs w:val="18"/>
        </w:rPr>
        <w:t>персональных</w:t>
      </w:r>
      <w:r w:rsidRPr="00116131">
        <w:rPr>
          <w:b/>
          <w:spacing w:val="22"/>
          <w:sz w:val="18"/>
          <w:szCs w:val="18"/>
        </w:rPr>
        <w:t xml:space="preserve"> </w:t>
      </w:r>
      <w:r w:rsidRPr="00116131">
        <w:rPr>
          <w:b/>
          <w:sz w:val="18"/>
          <w:szCs w:val="18"/>
        </w:rPr>
        <w:t>данных</w:t>
      </w:r>
      <w:r w:rsidRPr="00116131">
        <w:rPr>
          <w:b/>
          <w:spacing w:val="27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23"/>
          <w:sz w:val="18"/>
          <w:szCs w:val="18"/>
        </w:rPr>
        <w:t xml:space="preserve"> </w:t>
      </w:r>
      <w:r w:rsidRPr="00116131">
        <w:rPr>
          <w:sz w:val="18"/>
          <w:szCs w:val="18"/>
        </w:rPr>
        <w:t>действия,</w:t>
      </w:r>
      <w:r w:rsidRPr="00116131">
        <w:rPr>
          <w:spacing w:val="24"/>
          <w:sz w:val="18"/>
          <w:szCs w:val="18"/>
        </w:rPr>
        <w:t xml:space="preserve"> </w:t>
      </w:r>
      <w:r w:rsidRPr="00116131">
        <w:rPr>
          <w:sz w:val="18"/>
          <w:szCs w:val="18"/>
        </w:rPr>
        <w:t>направленные</w:t>
      </w:r>
      <w:r w:rsidRPr="00116131">
        <w:rPr>
          <w:spacing w:val="24"/>
          <w:sz w:val="18"/>
          <w:szCs w:val="18"/>
        </w:rPr>
        <w:t xml:space="preserve"> </w:t>
      </w:r>
      <w:r w:rsidRPr="00116131">
        <w:rPr>
          <w:sz w:val="18"/>
          <w:szCs w:val="18"/>
        </w:rPr>
        <w:t>на</w:t>
      </w:r>
      <w:r w:rsidRPr="00116131">
        <w:rPr>
          <w:spacing w:val="22"/>
          <w:sz w:val="18"/>
          <w:szCs w:val="18"/>
        </w:rPr>
        <w:t xml:space="preserve"> </w:t>
      </w:r>
      <w:r w:rsidRPr="00116131">
        <w:rPr>
          <w:sz w:val="18"/>
          <w:szCs w:val="18"/>
        </w:rPr>
        <w:t>раскрытие</w:t>
      </w:r>
      <w:r w:rsidRPr="00116131">
        <w:rPr>
          <w:spacing w:val="22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Персональных</w:t>
      </w:r>
    </w:p>
    <w:p w:rsidR="0000058B" w:rsidRPr="00116131" w:rsidRDefault="005904D3">
      <w:pPr>
        <w:pStyle w:val="a3"/>
        <w:spacing w:before="18"/>
        <w:ind w:firstLine="0"/>
        <w:rPr>
          <w:sz w:val="18"/>
          <w:szCs w:val="18"/>
        </w:rPr>
      </w:pPr>
      <w:r w:rsidRPr="00116131">
        <w:rPr>
          <w:sz w:val="18"/>
          <w:szCs w:val="18"/>
        </w:rPr>
        <w:t>данных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неопределенному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кругу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pacing w:val="-4"/>
          <w:sz w:val="18"/>
          <w:szCs w:val="18"/>
        </w:rPr>
        <w:t>лиц;</w:t>
      </w:r>
    </w:p>
    <w:p w:rsidR="0000058B" w:rsidRPr="00116131" w:rsidRDefault="005904D3">
      <w:pPr>
        <w:spacing w:before="17" w:line="261" w:lineRule="auto"/>
        <w:ind w:left="2" w:right="140" w:firstLine="707"/>
        <w:jc w:val="both"/>
        <w:rPr>
          <w:sz w:val="18"/>
          <w:szCs w:val="18"/>
        </w:rPr>
      </w:pPr>
      <w:r w:rsidRPr="00116131">
        <w:rPr>
          <w:b/>
          <w:sz w:val="18"/>
          <w:szCs w:val="18"/>
        </w:rPr>
        <w:t xml:space="preserve">Предоставление персональных данных </w:t>
      </w:r>
      <w:r w:rsidRPr="00116131">
        <w:rPr>
          <w:sz w:val="18"/>
          <w:szCs w:val="18"/>
        </w:rPr>
        <w:t>- действия, направленные на раскрытие Персональных данных определенному лицу или определенному кругу лиц;</w:t>
      </w:r>
    </w:p>
    <w:p w:rsidR="0000058B" w:rsidRPr="00116131" w:rsidRDefault="005904D3">
      <w:pPr>
        <w:pStyle w:val="a3"/>
        <w:spacing w:line="261" w:lineRule="auto"/>
        <w:ind w:right="142"/>
        <w:rPr>
          <w:sz w:val="18"/>
          <w:szCs w:val="18"/>
        </w:rPr>
      </w:pPr>
      <w:r w:rsidRPr="00116131">
        <w:rPr>
          <w:b/>
          <w:sz w:val="18"/>
          <w:szCs w:val="18"/>
        </w:rPr>
        <w:t xml:space="preserve">Блокирование персональных данных </w:t>
      </w:r>
      <w:r w:rsidRPr="00116131">
        <w:rPr>
          <w:sz w:val="18"/>
          <w:szCs w:val="18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58B" w:rsidRPr="00116131" w:rsidRDefault="005904D3">
      <w:pPr>
        <w:spacing w:line="259" w:lineRule="auto"/>
        <w:ind w:left="2" w:right="140" w:firstLine="707"/>
        <w:jc w:val="both"/>
        <w:rPr>
          <w:sz w:val="18"/>
          <w:szCs w:val="18"/>
        </w:rPr>
      </w:pPr>
      <w:r w:rsidRPr="00116131">
        <w:rPr>
          <w:b/>
          <w:sz w:val="18"/>
          <w:szCs w:val="18"/>
        </w:rPr>
        <w:t>Трансграничная</w:t>
      </w:r>
      <w:r w:rsidRPr="00116131">
        <w:rPr>
          <w:b/>
          <w:spacing w:val="-13"/>
          <w:sz w:val="18"/>
          <w:szCs w:val="18"/>
        </w:rPr>
        <w:t xml:space="preserve"> </w:t>
      </w:r>
      <w:r w:rsidRPr="00116131">
        <w:rPr>
          <w:b/>
          <w:sz w:val="18"/>
          <w:szCs w:val="18"/>
        </w:rPr>
        <w:t>передача</w:t>
      </w:r>
      <w:r w:rsidRPr="00116131">
        <w:rPr>
          <w:b/>
          <w:spacing w:val="-12"/>
          <w:sz w:val="18"/>
          <w:szCs w:val="18"/>
        </w:rPr>
        <w:t xml:space="preserve"> </w:t>
      </w:r>
      <w:r w:rsidRPr="00116131">
        <w:rPr>
          <w:b/>
          <w:sz w:val="18"/>
          <w:szCs w:val="18"/>
        </w:rPr>
        <w:t>персональных</w:t>
      </w:r>
      <w:r w:rsidRPr="00116131">
        <w:rPr>
          <w:b/>
          <w:spacing w:val="-13"/>
          <w:sz w:val="18"/>
          <w:szCs w:val="18"/>
        </w:rPr>
        <w:t xml:space="preserve"> </w:t>
      </w:r>
      <w:r w:rsidRPr="00116131">
        <w:rPr>
          <w:b/>
          <w:sz w:val="18"/>
          <w:szCs w:val="18"/>
        </w:rPr>
        <w:t>данных</w:t>
      </w:r>
      <w:r w:rsidRPr="00116131">
        <w:rPr>
          <w:b/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передача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на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:rsidR="0000058B" w:rsidRPr="00116131" w:rsidRDefault="005904D3">
      <w:pPr>
        <w:pStyle w:val="a3"/>
        <w:spacing w:line="259" w:lineRule="auto"/>
        <w:ind w:right="141"/>
        <w:rPr>
          <w:sz w:val="18"/>
          <w:szCs w:val="18"/>
        </w:rPr>
      </w:pPr>
      <w:r w:rsidRPr="00116131">
        <w:rPr>
          <w:b/>
          <w:sz w:val="18"/>
          <w:szCs w:val="18"/>
        </w:rPr>
        <w:t xml:space="preserve">Уничтожение персональных данных </w:t>
      </w:r>
      <w:r w:rsidRPr="00116131">
        <w:rPr>
          <w:sz w:val="18"/>
          <w:szCs w:val="18"/>
        </w:rPr>
        <w:t>- действия, в результате которых становится невозможным восстановить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содержание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Информационной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системе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(или)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в результате которых уничтожаются материальные носители Персональных данных;</w:t>
      </w:r>
    </w:p>
    <w:p w:rsidR="0000058B" w:rsidRPr="00116131" w:rsidRDefault="0000058B">
      <w:pPr>
        <w:pStyle w:val="a3"/>
        <w:spacing w:line="259" w:lineRule="auto"/>
        <w:rPr>
          <w:sz w:val="18"/>
          <w:szCs w:val="18"/>
        </w:rPr>
        <w:sectPr w:rsidR="0000058B" w:rsidRPr="00116131">
          <w:pgSz w:w="11910" w:h="16840"/>
          <w:pgMar w:top="1020" w:right="708" w:bottom="280" w:left="1700" w:header="720" w:footer="720" w:gutter="0"/>
          <w:cols w:space="720"/>
        </w:sectPr>
      </w:pPr>
    </w:p>
    <w:p w:rsidR="0000058B" w:rsidRPr="00116131" w:rsidRDefault="005904D3">
      <w:pPr>
        <w:pStyle w:val="a3"/>
        <w:spacing w:before="67" w:line="259" w:lineRule="auto"/>
        <w:ind w:right="137"/>
        <w:rPr>
          <w:sz w:val="18"/>
          <w:szCs w:val="18"/>
        </w:rPr>
      </w:pPr>
      <w:r w:rsidRPr="00116131">
        <w:rPr>
          <w:b/>
          <w:sz w:val="18"/>
          <w:szCs w:val="18"/>
        </w:rPr>
        <w:lastRenderedPageBreak/>
        <w:t>Обезличивание персональных</w:t>
      </w:r>
      <w:r w:rsidRPr="00116131">
        <w:rPr>
          <w:b/>
          <w:spacing w:val="-1"/>
          <w:sz w:val="18"/>
          <w:szCs w:val="18"/>
        </w:rPr>
        <w:t xml:space="preserve"> </w:t>
      </w:r>
      <w:r w:rsidRPr="00116131">
        <w:rPr>
          <w:b/>
          <w:sz w:val="18"/>
          <w:szCs w:val="18"/>
        </w:rPr>
        <w:t xml:space="preserve">данных </w:t>
      </w:r>
      <w:r w:rsidRPr="00116131">
        <w:rPr>
          <w:sz w:val="18"/>
          <w:szCs w:val="18"/>
        </w:rPr>
        <w:t>-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00058B" w:rsidRPr="00116131" w:rsidRDefault="005904D3">
      <w:pPr>
        <w:spacing w:before="2" w:line="256" w:lineRule="auto"/>
        <w:ind w:left="2" w:right="143" w:firstLine="707"/>
        <w:jc w:val="right"/>
        <w:rPr>
          <w:sz w:val="18"/>
          <w:szCs w:val="18"/>
        </w:rPr>
      </w:pPr>
      <w:r w:rsidRPr="00116131">
        <w:rPr>
          <w:b/>
          <w:sz w:val="18"/>
          <w:szCs w:val="18"/>
        </w:rPr>
        <w:t xml:space="preserve">Информационная система персональных данных </w:t>
      </w:r>
      <w:r w:rsidRPr="00116131">
        <w:rPr>
          <w:sz w:val="18"/>
          <w:szCs w:val="18"/>
        </w:rPr>
        <w:t xml:space="preserve">- совокупность содержащихся в базах данных </w:t>
      </w:r>
      <w:r w:rsidRPr="00116131">
        <w:rPr>
          <w:spacing w:val="-2"/>
          <w:sz w:val="18"/>
          <w:szCs w:val="18"/>
        </w:rPr>
        <w:t>Персональных данных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и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обеспечивающих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их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обработку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информационных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технологий и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технических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средств.</w:t>
      </w:r>
    </w:p>
    <w:p w:rsidR="0000058B" w:rsidRPr="00116131" w:rsidRDefault="005904D3">
      <w:pPr>
        <w:pStyle w:val="a3"/>
        <w:spacing w:before="5" w:line="256" w:lineRule="auto"/>
        <w:ind w:right="144"/>
        <w:rPr>
          <w:sz w:val="18"/>
          <w:szCs w:val="18"/>
        </w:rPr>
      </w:pPr>
      <w:r w:rsidRPr="00116131">
        <w:rPr>
          <w:b/>
          <w:sz w:val="18"/>
          <w:szCs w:val="18"/>
        </w:rPr>
        <w:t xml:space="preserve">Конфиденциальность персональных данных </w:t>
      </w:r>
      <w:r w:rsidRPr="00116131">
        <w:rPr>
          <w:sz w:val="18"/>
          <w:szCs w:val="18"/>
        </w:rPr>
        <w:t>- обязанность Оператора и иных лиц, получивших доступ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к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персональным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данным,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не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раскрывать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третьим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лицам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не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распространять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без согласия субъекта персональных данных, если иное не предусмотрено действующим законодательством.</w:t>
      </w:r>
    </w:p>
    <w:p w:rsidR="0000058B" w:rsidRPr="00116131" w:rsidRDefault="0000058B">
      <w:pPr>
        <w:pStyle w:val="a3"/>
        <w:spacing w:before="27"/>
        <w:ind w:left="0" w:firstLine="0"/>
        <w:jc w:val="left"/>
        <w:rPr>
          <w:sz w:val="18"/>
          <w:szCs w:val="18"/>
        </w:rPr>
      </w:pPr>
    </w:p>
    <w:p w:rsidR="0000058B" w:rsidRPr="00116131" w:rsidRDefault="005904D3">
      <w:pPr>
        <w:pStyle w:val="1"/>
        <w:numPr>
          <w:ilvl w:val="0"/>
          <w:numId w:val="8"/>
        </w:numPr>
        <w:tabs>
          <w:tab w:val="left" w:pos="2825"/>
        </w:tabs>
        <w:ind w:left="2825" w:hanging="329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ЦЕЛИ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</w:t>
      </w:r>
    </w:p>
    <w:p w:rsidR="0000058B" w:rsidRPr="00116131" w:rsidRDefault="005904D3">
      <w:pPr>
        <w:pStyle w:val="a4"/>
        <w:numPr>
          <w:ilvl w:val="1"/>
          <w:numId w:val="5"/>
        </w:numPr>
        <w:tabs>
          <w:tab w:val="left" w:pos="1061"/>
        </w:tabs>
        <w:spacing w:before="15"/>
        <w:ind w:left="1061" w:hanging="351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Оператор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производит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обработку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только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тех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которые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необходимы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4"/>
          <w:sz w:val="18"/>
          <w:szCs w:val="18"/>
        </w:rPr>
        <w:t>для: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6"/>
        </w:tabs>
        <w:spacing w:before="18" w:line="256" w:lineRule="auto"/>
        <w:ind w:right="144" w:firstLine="851"/>
        <w:rPr>
          <w:sz w:val="18"/>
          <w:szCs w:val="18"/>
        </w:rPr>
      </w:pPr>
      <w:r w:rsidRPr="00116131">
        <w:rPr>
          <w:sz w:val="18"/>
          <w:szCs w:val="18"/>
        </w:rPr>
        <w:t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Оператора;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6"/>
        </w:tabs>
        <w:spacing w:before="3" w:line="259" w:lineRule="auto"/>
        <w:ind w:right="145" w:firstLine="851"/>
        <w:rPr>
          <w:sz w:val="18"/>
          <w:szCs w:val="18"/>
        </w:rPr>
      </w:pPr>
      <w:r w:rsidRPr="00116131">
        <w:rPr>
          <w:sz w:val="18"/>
          <w:szCs w:val="18"/>
        </w:rPr>
        <w:t>регистрации сведений, необходимых для поиска потенциальных работников, содействия кандидатам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работникам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трудоустройстве,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обучении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карьерном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росте,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контроля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выполняемых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трудовых обязанностей, соблюдения норм трудового законодательства;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6"/>
        </w:tabs>
        <w:spacing w:line="256" w:lineRule="auto"/>
        <w:ind w:right="147" w:firstLine="851"/>
        <w:rPr>
          <w:sz w:val="18"/>
          <w:szCs w:val="18"/>
        </w:rPr>
      </w:pPr>
      <w:r w:rsidRPr="00116131">
        <w:rPr>
          <w:sz w:val="18"/>
          <w:szCs w:val="18"/>
        </w:rPr>
        <w:t>осуществления трудовых отношений, обеспечения социальных льгот и гарантий, личной безопасности и иных законных интересов работников Оператора и членов их семей;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ведения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бухгалтерского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налогового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учета;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7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расчета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заработной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платы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ведения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кадрового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делопроизводства;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9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выполнения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обязательств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по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гражданско-правовым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договорам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иным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сделкам;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6" w:line="256" w:lineRule="auto"/>
        <w:ind w:right="148" w:firstLine="851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организации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операционной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деятельности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иных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процессов,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которых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участвует Оператор, обеспечения функционирования принадлежащей Оператору инфраструктуры;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3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организация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пользования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Интернет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Интранет-ресурсами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7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подготовки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доверенностей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писем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от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имени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9" w:line="256" w:lineRule="auto"/>
        <w:ind w:right="147" w:firstLine="851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защиты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прав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законных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интересов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его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работников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судах,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органах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по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разрешению споров, а также органах административной юрисдикции;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оказания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услуг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физическим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юридическим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лицам;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9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обработки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жалоб/сообщений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посетителей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третьих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(обратная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связь);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7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возврата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утерянных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вещей;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9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возврат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денежных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средств;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7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сбора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анализа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статистических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показателей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5"/>
        </w:numPr>
        <w:tabs>
          <w:tab w:val="left" w:pos="1417"/>
        </w:tabs>
        <w:spacing w:before="16" w:line="259" w:lineRule="auto"/>
        <w:ind w:right="145" w:firstLine="851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реализации</w:t>
      </w:r>
      <w:r w:rsidRPr="00116131">
        <w:rPr>
          <w:spacing w:val="32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иных</w:t>
      </w:r>
      <w:r w:rsidRPr="00116131">
        <w:rPr>
          <w:spacing w:val="32"/>
          <w:sz w:val="18"/>
          <w:szCs w:val="18"/>
        </w:rPr>
        <w:t xml:space="preserve"> </w:t>
      </w:r>
      <w:r w:rsidRPr="00116131">
        <w:rPr>
          <w:sz w:val="18"/>
          <w:szCs w:val="18"/>
        </w:rPr>
        <w:t>целей,</w:t>
      </w:r>
      <w:r w:rsidRPr="00116131">
        <w:rPr>
          <w:spacing w:val="34"/>
          <w:sz w:val="18"/>
          <w:szCs w:val="18"/>
        </w:rPr>
        <w:t xml:space="preserve"> </w:t>
      </w:r>
      <w:proofErr w:type="spellStart"/>
      <w:r w:rsidRPr="00116131">
        <w:rPr>
          <w:sz w:val="18"/>
          <w:szCs w:val="18"/>
        </w:rPr>
        <w:t>в.т.ч</w:t>
      </w:r>
      <w:proofErr w:type="spellEnd"/>
      <w:r w:rsidRPr="00116131">
        <w:rPr>
          <w:sz w:val="18"/>
          <w:szCs w:val="18"/>
        </w:rPr>
        <w:t>.</w:t>
      </w:r>
      <w:r w:rsidRPr="00116131">
        <w:rPr>
          <w:spacing w:val="34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предусмотренных</w:t>
      </w:r>
      <w:r w:rsidRPr="00116131">
        <w:rPr>
          <w:spacing w:val="32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заключаемыми</w:t>
      </w:r>
      <w:r w:rsidRPr="00116131">
        <w:rPr>
          <w:spacing w:val="32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</w:t>
      </w:r>
      <w:r w:rsidRPr="00116131">
        <w:rPr>
          <w:spacing w:val="34"/>
          <w:sz w:val="18"/>
          <w:szCs w:val="18"/>
        </w:rPr>
        <w:t xml:space="preserve"> </w:t>
      </w:r>
      <w:r w:rsidRPr="00116131">
        <w:rPr>
          <w:sz w:val="18"/>
          <w:szCs w:val="18"/>
        </w:rPr>
        <w:t>договорами, соглашениями и другими сделками.</w:t>
      </w:r>
    </w:p>
    <w:p w:rsidR="0000058B" w:rsidRPr="00116131" w:rsidRDefault="0000058B">
      <w:pPr>
        <w:pStyle w:val="a3"/>
        <w:spacing w:before="23"/>
        <w:ind w:left="0" w:firstLine="0"/>
        <w:jc w:val="left"/>
        <w:rPr>
          <w:sz w:val="18"/>
          <w:szCs w:val="18"/>
        </w:rPr>
      </w:pPr>
    </w:p>
    <w:p w:rsidR="0000058B" w:rsidRPr="00116131" w:rsidRDefault="005904D3">
      <w:pPr>
        <w:pStyle w:val="1"/>
        <w:numPr>
          <w:ilvl w:val="0"/>
          <w:numId w:val="8"/>
        </w:numPr>
        <w:tabs>
          <w:tab w:val="left" w:pos="1831"/>
        </w:tabs>
        <w:ind w:left="1831" w:hanging="320"/>
        <w:jc w:val="left"/>
        <w:rPr>
          <w:sz w:val="18"/>
          <w:szCs w:val="18"/>
        </w:rPr>
      </w:pPr>
      <w:r w:rsidRPr="00116131">
        <w:rPr>
          <w:spacing w:val="-2"/>
          <w:sz w:val="18"/>
          <w:szCs w:val="18"/>
        </w:rPr>
        <w:t>ПРАВОВЫЕ</w:t>
      </w:r>
      <w:r w:rsidRPr="00116131">
        <w:rPr>
          <w:spacing w:val="4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ОСНОВАНИЯ</w:t>
      </w:r>
      <w:r w:rsidRPr="00116131">
        <w:rPr>
          <w:spacing w:val="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ОБРАБОТКИ</w:t>
      </w:r>
      <w:r w:rsidRPr="00116131">
        <w:rPr>
          <w:spacing w:val="5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ПЕРСОНАЛЬНЫХ</w:t>
      </w:r>
      <w:r w:rsidRPr="00116131">
        <w:rPr>
          <w:spacing w:val="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</w:t>
      </w:r>
    </w:p>
    <w:p w:rsidR="0000058B" w:rsidRPr="00116131" w:rsidRDefault="005904D3">
      <w:pPr>
        <w:pStyle w:val="a4"/>
        <w:numPr>
          <w:ilvl w:val="1"/>
          <w:numId w:val="4"/>
        </w:numPr>
        <w:tabs>
          <w:tab w:val="left" w:pos="1216"/>
          <w:tab w:val="left" w:pos="2408"/>
          <w:tab w:val="left" w:pos="3725"/>
          <w:tab w:val="left" w:pos="4811"/>
          <w:tab w:val="left" w:pos="6066"/>
          <w:tab w:val="left" w:pos="7479"/>
          <w:tab w:val="left" w:pos="8321"/>
          <w:tab w:val="left" w:pos="8618"/>
        </w:tabs>
        <w:spacing w:before="12" w:line="256" w:lineRule="auto"/>
        <w:ind w:right="142" w:firstLine="707"/>
        <w:rPr>
          <w:sz w:val="18"/>
          <w:szCs w:val="18"/>
        </w:rPr>
      </w:pPr>
      <w:r w:rsidRPr="00116131">
        <w:rPr>
          <w:spacing w:val="-2"/>
          <w:sz w:val="18"/>
          <w:szCs w:val="18"/>
        </w:rPr>
        <w:t>Правовыми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>основаниями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>обработки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>Оператором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>персональных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>данных</w:t>
      </w:r>
      <w:r w:rsidRPr="00116131">
        <w:rPr>
          <w:sz w:val="18"/>
          <w:szCs w:val="18"/>
        </w:rPr>
        <w:tab/>
      </w:r>
      <w:r w:rsidRPr="00116131">
        <w:rPr>
          <w:spacing w:val="-10"/>
          <w:sz w:val="18"/>
          <w:szCs w:val="18"/>
        </w:rPr>
        <w:t>в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 xml:space="preserve">порядке, </w:t>
      </w:r>
      <w:r w:rsidRPr="00116131">
        <w:rPr>
          <w:sz w:val="18"/>
          <w:szCs w:val="18"/>
        </w:rPr>
        <w:t>предусмотренном настоящей Политикой, являются: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7"/>
        </w:tabs>
        <w:spacing w:before="5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Трудовой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кодекс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Российской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Федерации;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7"/>
        </w:tabs>
        <w:spacing w:before="17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Налоговый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кодекс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Российской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Федерации;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7"/>
        </w:tabs>
        <w:spacing w:before="19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Федеральный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от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06.12.2011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№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402-ФЗ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«О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бухгалтерском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учете»;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7"/>
        </w:tabs>
        <w:spacing w:before="16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Федеральный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от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22.10.2004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№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125-ФЗ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«Об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архивном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деле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Российской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Федерации»;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7"/>
        </w:tabs>
        <w:spacing w:before="17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Федеральный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от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27.07.2006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№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152-ФЗ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"О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данных";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6"/>
        </w:tabs>
        <w:spacing w:before="19" w:line="256" w:lineRule="auto"/>
        <w:ind w:right="146" w:firstLine="851"/>
        <w:rPr>
          <w:sz w:val="18"/>
          <w:szCs w:val="18"/>
        </w:rPr>
      </w:pPr>
      <w:r w:rsidRPr="00116131">
        <w:rPr>
          <w:sz w:val="18"/>
          <w:szCs w:val="18"/>
        </w:rPr>
        <w:t>Федеральный закон от 27 июля 2006 года № 149 «Об информации, информационных технологиях и о защите информации».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6"/>
        </w:tabs>
        <w:spacing w:before="3" w:line="256" w:lineRule="auto"/>
        <w:ind w:right="140" w:firstLine="851"/>
        <w:rPr>
          <w:sz w:val="18"/>
          <w:szCs w:val="18"/>
        </w:rPr>
      </w:pPr>
      <w:r w:rsidRPr="00116131">
        <w:rPr>
          <w:sz w:val="18"/>
          <w:szCs w:val="18"/>
        </w:rPr>
        <w:t>Указ Президента РФ от 6 марта 1997 г. № 188 "Об утверждении перечня сведений конфиденциального характера";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6"/>
        </w:tabs>
        <w:spacing w:before="1" w:line="259" w:lineRule="auto"/>
        <w:ind w:right="137" w:firstLine="851"/>
        <w:rPr>
          <w:sz w:val="18"/>
          <w:szCs w:val="18"/>
        </w:rPr>
      </w:pPr>
      <w:r w:rsidRPr="00116131">
        <w:rPr>
          <w:sz w:val="18"/>
          <w:szCs w:val="18"/>
        </w:rPr>
        <w:t>Постановление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Правительства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РФ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от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15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сентября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2008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г.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№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687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"Об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утверждении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 xml:space="preserve">Положения об особенностях обработки персональных данных, осуществляемой без использования средств </w:t>
      </w:r>
      <w:r w:rsidRPr="00116131">
        <w:rPr>
          <w:spacing w:val="-2"/>
          <w:sz w:val="18"/>
          <w:szCs w:val="18"/>
        </w:rPr>
        <w:t>автоматизации";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6"/>
        </w:tabs>
        <w:spacing w:line="256" w:lineRule="auto"/>
        <w:ind w:right="140" w:firstLine="851"/>
        <w:rPr>
          <w:sz w:val="18"/>
          <w:szCs w:val="18"/>
        </w:rPr>
      </w:pPr>
      <w:r w:rsidRPr="00116131">
        <w:rPr>
          <w:sz w:val="18"/>
          <w:szCs w:val="18"/>
        </w:rPr>
        <w:t>Постановление Правительства РФ от 01.11.2012 № 1119 "Об утверждении требований к защите персональных данных при их обработке в информационных системах персональных данных";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6"/>
        </w:tabs>
        <w:spacing w:line="259" w:lineRule="auto"/>
        <w:ind w:right="142" w:firstLine="851"/>
        <w:rPr>
          <w:sz w:val="18"/>
          <w:szCs w:val="18"/>
        </w:rPr>
      </w:pPr>
      <w:r w:rsidRPr="00116131">
        <w:rPr>
          <w:sz w:val="18"/>
          <w:szCs w:val="18"/>
        </w:rPr>
        <w:t>Приказ Роскомнадзора от 05.09.2013 № 996 "Об утверждении требований и методов по обезличиванию персональных данных";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6"/>
        </w:tabs>
        <w:spacing w:line="259" w:lineRule="auto"/>
        <w:ind w:right="148" w:firstLine="851"/>
        <w:rPr>
          <w:sz w:val="18"/>
          <w:szCs w:val="18"/>
        </w:rPr>
      </w:pPr>
      <w:r w:rsidRPr="00116131">
        <w:rPr>
          <w:sz w:val="18"/>
          <w:szCs w:val="18"/>
        </w:rPr>
        <w:t>Приказ ФСТЭК России от 18 февраля 2013 г.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00058B" w:rsidRPr="00116131" w:rsidRDefault="0000058B">
      <w:pPr>
        <w:pStyle w:val="a4"/>
        <w:spacing w:line="259" w:lineRule="auto"/>
        <w:rPr>
          <w:sz w:val="18"/>
          <w:szCs w:val="18"/>
        </w:rPr>
        <w:sectPr w:rsidR="0000058B" w:rsidRPr="00116131">
          <w:pgSz w:w="11910" w:h="16840"/>
          <w:pgMar w:top="1040" w:right="708" w:bottom="280" w:left="1700" w:header="720" w:footer="720" w:gutter="0"/>
          <w:cols w:space="720"/>
        </w:sectPr>
      </w:pP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6"/>
        </w:tabs>
        <w:spacing w:before="87" w:line="259" w:lineRule="auto"/>
        <w:ind w:right="144" w:firstLine="851"/>
        <w:rPr>
          <w:sz w:val="18"/>
          <w:szCs w:val="18"/>
        </w:rPr>
      </w:pPr>
      <w:r w:rsidRPr="00116131">
        <w:rPr>
          <w:sz w:val="18"/>
          <w:szCs w:val="18"/>
        </w:rPr>
        <w:lastRenderedPageBreak/>
        <w:t>иные нормативно-правовые актов Российской Федерации, в рамках осуществления и выполнения, возложенных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законодательством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Российской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Федерации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на Оператора функций, полномочий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 xml:space="preserve">и </w:t>
      </w:r>
      <w:r w:rsidRPr="00116131">
        <w:rPr>
          <w:spacing w:val="-2"/>
          <w:sz w:val="18"/>
          <w:szCs w:val="18"/>
        </w:rPr>
        <w:t>обязанностей;</w:t>
      </w:r>
    </w:p>
    <w:p w:rsidR="0000058B" w:rsidRPr="00116131" w:rsidRDefault="005904D3">
      <w:pPr>
        <w:pStyle w:val="a4"/>
        <w:numPr>
          <w:ilvl w:val="1"/>
          <w:numId w:val="4"/>
        </w:numPr>
        <w:tabs>
          <w:tab w:val="left" w:pos="1061"/>
        </w:tabs>
        <w:spacing w:line="230" w:lineRule="exact"/>
        <w:ind w:left="1061" w:hanging="351"/>
        <w:jc w:val="both"/>
        <w:rPr>
          <w:sz w:val="18"/>
          <w:szCs w:val="18"/>
        </w:rPr>
      </w:pPr>
      <w:r w:rsidRPr="00116131">
        <w:rPr>
          <w:spacing w:val="-2"/>
          <w:sz w:val="18"/>
          <w:szCs w:val="18"/>
        </w:rPr>
        <w:t>Учредительные</w:t>
      </w:r>
      <w:r w:rsidRPr="00116131">
        <w:rPr>
          <w:spacing w:val="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документы</w:t>
      </w:r>
      <w:r w:rsidRPr="00116131">
        <w:rPr>
          <w:spacing w:val="7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7"/>
        </w:tabs>
        <w:spacing w:before="18"/>
        <w:ind w:left="1417" w:hanging="563"/>
        <w:rPr>
          <w:sz w:val="18"/>
          <w:szCs w:val="18"/>
        </w:rPr>
      </w:pPr>
      <w:r w:rsidRPr="00116131">
        <w:rPr>
          <w:sz w:val="18"/>
          <w:szCs w:val="18"/>
        </w:rPr>
        <w:t>согласия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Субъектов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на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обработку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7"/>
        </w:tabs>
        <w:spacing w:before="19"/>
        <w:ind w:left="1417" w:hanging="563"/>
        <w:rPr>
          <w:sz w:val="18"/>
          <w:szCs w:val="18"/>
        </w:rPr>
      </w:pPr>
      <w:r w:rsidRPr="00116131">
        <w:rPr>
          <w:sz w:val="18"/>
          <w:szCs w:val="18"/>
        </w:rPr>
        <w:t>локальные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нормативные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акты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Оператора,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регулирующие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вопросы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персональных</w:t>
      </w:r>
    </w:p>
    <w:p w:rsidR="0000058B" w:rsidRPr="00116131" w:rsidRDefault="005904D3">
      <w:pPr>
        <w:pStyle w:val="a3"/>
        <w:spacing w:before="16"/>
        <w:ind w:firstLine="0"/>
        <w:jc w:val="left"/>
        <w:rPr>
          <w:sz w:val="18"/>
          <w:szCs w:val="18"/>
        </w:rPr>
      </w:pPr>
      <w:r w:rsidRPr="00116131">
        <w:rPr>
          <w:spacing w:val="-2"/>
          <w:sz w:val="18"/>
          <w:szCs w:val="18"/>
        </w:rPr>
        <w:t>данных;</w:t>
      </w:r>
    </w:p>
    <w:p w:rsidR="0000058B" w:rsidRPr="00116131" w:rsidRDefault="005904D3">
      <w:pPr>
        <w:pStyle w:val="a4"/>
        <w:numPr>
          <w:ilvl w:val="2"/>
          <w:numId w:val="4"/>
        </w:numPr>
        <w:tabs>
          <w:tab w:val="left" w:pos="1417"/>
        </w:tabs>
        <w:spacing w:before="17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заключаемые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сделки,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гражданско-правовые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иные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договоры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соглашения;</w:t>
      </w:r>
    </w:p>
    <w:p w:rsidR="0000058B" w:rsidRPr="00116131" w:rsidRDefault="0000058B">
      <w:pPr>
        <w:pStyle w:val="a3"/>
        <w:spacing w:before="41"/>
        <w:ind w:left="0" w:firstLine="0"/>
        <w:jc w:val="left"/>
        <w:rPr>
          <w:sz w:val="18"/>
          <w:szCs w:val="18"/>
        </w:rPr>
      </w:pPr>
    </w:p>
    <w:p w:rsidR="0000058B" w:rsidRPr="00116131" w:rsidRDefault="005904D3">
      <w:pPr>
        <w:pStyle w:val="1"/>
        <w:numPr>
          <w:ilvl w:val="0"/>
          <w:numId w:val="8"/>
        </w:numPr>
        <w:tabs>
          <w:tab w:val="left" w:pos="1496"/>
          <w:tab w:val="left" w:pos="1941"/>
        </w:tabs>
        <w:spacing w:line="261" w:lineRule="auto"/>
        <w:ind w:left="1941" w:right="688" w:hanging="689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ОБЪЕМ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КАТЕГОРИИ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ОБРАБАТЫВАЕМЫХ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 КАТЕГОРИИ СУБЪЕКТОВ ПЕРСОНАЛЬНЫХ ДАННЫХ.</w:t>
      </w:r>
    </w:p>
    <w:p w:rsidR="0000058B" w:rsidRPr="00116131" w:rsidRDefault="005904D3">
      <w:pPr>
        <w:pStyle w:val="a4"/>
        <w:numPr>
          <w:ilvl w:val="1"/>
          <w:numId w:val="3"/>
        </w:numPr>
        <w:tabs>
          <w:tab w:val="left" w:pos="1077"/>
        </w:tabs>
        <w:spacing w:line="256" w:lineRule="auto"/>
        <w:ind w:right="148" w:firstLine="707"/>
        <w:rPr>
          <w:sz w:val="18"/>
          <w:szCs w:val="18"/>
        </w:rPr>
      </w:pPr>
      <w:r w:rsidRPr="00116131">
        <w:rPr>
          <w:sz w:val="18"/>
          <w:szCs w:val="18"/>
        </w:rPr>
        <w:t>Оператором производиться Обработка персональных данных следующих категорий Субъектов персональных данных: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физические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работники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before="12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физические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представители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работников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before="19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физические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родственники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работников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6"/>
        </w:tabs>
        <w:spacing w:before="17" w:line="256" w:lineRule="auto"/>
        <w:ind w:right="145" w:firstLine="851"/>
        <w:rPr>
          <w:sz w:val="18"/>
          <w:szCs w:val="18"/>
        </w:rPr>
      </w:pPr>
      <w:r w:rsidRPr="00116131">
        <w:rPr>
          <w:sz w:val="18"/>
          <w:szCs w:val="18"/>
        </w:rPr>
        <w:t xml:space="preserve">физические лица - кандидаты, рассматриваемые Оператором с целью заключения трудовых </w:t>
      </w:r>
      <w:r w:rsidRPr="00116131">
        <w:rPr>
          <w:spacing w:val="-2"/>
          <w:sz w:val="18"/>
          <w:szCs w:val="18"/>
        </w:rPr>
        <w:t>договоров;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before="3"/>
        <w:ind w:left="1417" w:hanging="563"/>
        <w:rPr>
          <w:sz w:val="18"/>
          <w:szCs w:val="18"/>
        </w:rPr>
      </w:pPr>
      <w:r w:rsidRPr="00116131">
        <w:rPr>
          <w:sz w:val="18"/>
          <w:szCs w:val="18"/>
        </w:rPr>
        <w:t>физические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работники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контрагентов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третьих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pacing w:val="-4"/>
          <w:sz w:val="18"/>
          <w:szCs w:val="18"/>
        </w:rPr>
        <w:t>лиц;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6"/>
        </w:tabs>
        <w:spacing w:before="15" w:line="259" w:lineRule="auto"/>
        <w:ind w:right="140" w:firstLine="851"/>
        <w:rPr>
          <w:sz w:val="18"/>
          <w:szCs w:val="18"/>
        </w:rPr>
      </w:pPr>
      <w:r w:rsidRPr="00116131">
        <w:rPr>
          <w:sz w:val="18"/>
          <w:szCs w:val="18"/>
        </w:rPr>
        <w:t xml:space="preserve">физические лица - посетители предприятий общественного питания, принадлежащих Оператору либо принадлежащие третьим лицам, с которыми у Оператора заключены гражданско-правовые </w:t>
      </w:r>
      <w:r w:rsidRPr="00116131">
        <w:rPr>
          <w:spacing w:val="-2"/>
          <w:sz w:val="18"/>
          <w:szCs w:val="18"/>
        </w:rPr>
        <w:t>договора;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line="244" w:lineRule="exact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физические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посетители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сайтов,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мобильных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приложений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before="19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физические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лица,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заключившие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гражданско-правовые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сделки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с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Оператором;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before="16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физические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представители/работники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клиентов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контрагентов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before="19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физические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цепочке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собственников/участников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контрагентов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before="17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физические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лица,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состоявшие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ранее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трудовых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отношениях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с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Оператором;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  <w:tab w:val="left" w:pos="3494"/>
          <w:tab w:val="left" w:pos="5337"/>
          <w:tab w:val="left" w:pos="7162"/>
          <w:tab w:val="left" w:pos="8395"/>
        </w:tabs>
        <w:spacing w:before="16" w:line="259" w:lineRule="auto"/>
        <w:ind w:right="145" w:firstLine="851"/>
        <w:jc w:val="left"/>
        <w:rPr>
          <w:sz w:val="18"/>
          <w:szCs w:val="18"/>
        </w:rPr>
      </w:pPr>
      <w:r w:rsidRPr="00116131">
        <w:rPr>
          <w:spacing w:val="-2"/>
          <w:sz w:val="18"/>
          <w:szCs w:val="18"/>
        </w:rPr>
        <w:t>потенциальные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>контрагенты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>(физические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>лица)</w:t>
      </w:r>
      <w:r w:rsidRPr="00116131">
        <w:rPr>
          <w:sz w:val="18"/>
          <w:szCs w:val="18"/>
        </w:rPr>
        <w:tab/>
      </w:r>
      <w:r w:rsidRPr="00116131">
        <w:rPr>
          <w:spacing w:val="-2"/>
          <w:sz w:val="18"/>
          <w:szCs w:val="18"/>
        </w:rPr>
        <w:t>Оператора, учредители/участники/акционеры/представители (физические лица) потенциальных контрагентов Оператора;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line="243" w:lineRule="exact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адвокаты,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нотариусы,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осуществляющие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взаимодействие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с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Оператором;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before="20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авторы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письменных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иных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обращений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адрес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Оператора;</w:t>
      </w:r>
    </w:p>
    <w:p w:rsidR="0000058B" w:rsidRPr="00116131" w:rsidRDefault="005904D3">
      <w:pPr>
        <w:pStyle w:val="a4"/>
        <w:numPr>
          <w:ilvl w:val="2"/>
          <w:numId w:val="3"/>
        </w:numPr>
        <w:tabs>
          <w:tab w:val="left" w:pos="1417"/>
        </w:tabs>
        <w:spacing w:before="16" w:line="256" w:lineRule="auto"/>
        <w:ind w:right="148" w:firstLine="851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иные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Субъекты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(для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обеспечения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реализации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целей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Обработки, указанных в Разделе III).</w:t>
      </w:r>
    </w:p>
    <w:p w:rsidR="0000058B" w:rsidRPr="00116131" w:rsidRDefault="005904D3">
      <w:pPr>
        <w:pStyle w:val="a4"/>
        <w:numPr>
          <w:ilvl w:val="1"/>
          <w:numId w:val="3"/>
        </w:numPr>
        <w:tabs>
          <w:tab w:val="left" w:pos="1415"/>
        </w:tabs>
        <w:spacing w:before="3" w:line="259" w:lineRule="auto"/>
        <w:ind w:right="140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Перечень, категории и объем Персональных данных, обрабатываемых Оператором, определяется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соответствии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с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законодательством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Российской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Федерации,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локальными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нормативными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актами Оператора и подготавливаемыми на их основании документами отдельно для каждого процесса, связанного с Обработкой персональных данных, с учетом целей указанных в Разделе III.</w:t>
      </w:r>
    </w:p>
    <w:p w:rsidR="0000058B" w:rsidRPr="00116131" w:rsidRDefault="0000058B">
      <w:pPr>
        <w:pStyle w:val="a3"/>
        <w:spacing w:before="22"/>
        <w:ind w:left="0" w:firstLine="0"/>
        <w:jc w:val="left"/>
        <w:rPr>
          <w:sz w:val="18"/>
          <w:szCs w:val="18"/>
        </w:rPr>
      </w:pPr>
    </w:p>
    <w:p w:rsidR="0000058B" w:rsidRPr="00116131" w:rsidRDefault="005904D3">
      <w:pPr>
        <w:pStyle w:val="1"/>
        <w:numPr>
          <w:ilvl w:val="0"/>
          <w:numId w:val="8"/>
        </w:numPr>
        <w:tabs>
          <w:tab w:val="left" w:pos="1967"/>
        </w:tabs>
        <w:ind w:left="1967" w:hanging="321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ПОРЯДОК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УСЛОВИЯ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</w:t>
      </w:r>
    </w:p>
    <w:p w:rsidR="0000058B" w:rsidRPr="00116131" w:rsidRDefault="005904D3">
      <w:pPr>
        <w:pStyle w:val="a4"/>
        <w:numPr>
          <w:ilvl w:val="1"/>
          <w:numId w:val="2"/>
        </w:numPr>
        <w:tabs>
          <w:tab w:val="left" w:pos="1060"/>
        </w:tabs>
        <w:spacing w:before="13"/>
        <w:ind w:left="1060" w:hanging="350"/>
        <w:rPr>
          <w:sz w:val="18"/>
          <w:szCs w:val="18"/>
        </w:rPr>
      </w:pPr>
      <w:r w:rsidRPr="00116131">
        <w:rPr>
          <w:sz w:val="18"/>
          <w:szCs w:val="18"/>
        </w:rPr>
        <w:t>Общий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порядок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61"/>
        </w:tabs>
        <w:spacing w:before="19" w:line="256" w:lineRule="auto"/>
        <w:ind w:right="139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 xml:space="preserve">При организации Обработки персональных данных Оператором соблюдаются следующие </w:t>
      </w:r>
      <w:r w:rsidRPr="00116131">
        <w:rPr>
          <w:spacing w:val="-2"/>
          <w:sz w:val="18"/>
          <w:szCs w:val="18"/>
        </w:rPr>
        <w:t>условия: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before="3"/>
        <w:ind w:left="1417" w:hanging="563"/>
        <w:rPr>
          <w:sz w:val="18"/>
          <w:szCs w:val="18"/>
        </w:rPr>
      </w:pPr>
      <w:r w:rsidRPr="00116131">
        <w:rPr>
          <w:sz w:val="18"/>
          <w:szCs w:val="18"/>
        </w:rPr>
        <w:t>Обработка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осуществляется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на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законной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основе;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6"/>
        </w:tabs>
        <w:spacing w:before="19" w:line="256" w:lineRule="auto"/>
        <w:ind w:right="147" w:firstLine="851"/>
        <w:rPr>
          <w:sz w:val="18"/>
          <w:szCs w:val="18"/>
        </w:rPr>
      </w:pPr>
      <w:r w:rsidRPr="00116131">
        <w:rPr>
          <w:sz w:val="18"/>
          <w:szCs w:val="18"/>
        </w:rPr>
        <w:t>Обработка персональных данных ограничивается достижением целей. Не допускается Обработка персональных данных, несовместимая с целями сбора Персональных данных;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6"/>
        </w:tabs>
        <w:spacing w:before="3" w:line="256" w:lineRule="auto"/>
        <w:ind w:right="148" w:firstLine="851"/>
        <w:rPr>
          <w:sz w:val="18"/>
          <w:szCs w:val="18"/>
        </w:rPr>
      </w:pPr>
      <w:r w:rsidRPr="00116131">
        <w:rPr>
          <w:sz w:val="18"/>
          <w:szCs w:val="18"/>
        </w:rPr>
        <w:t>Не допускается объединение баз данных, содержащих Персональные данные, Обработка персональных данных которых осуществляется в целях, несовместимых между собой;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6"/>
        </w:tabs>
        <w:spacing w:before="1" w:line="259" w:lineRule="auto"/>
        <w:ind w:right="144" w:firstLine="851"/>
        <w:rPr>
          <w:sz w:val="18"/>
          <w:szCs w:val="18"/>
        </w:rPr>
      </w:pPr>
      <w:r w:rsidRPr="00116131">
        <w:rPr>
          <w:sz w:val="18"/>
          <w:szCs w:val="18"/>
        </w:rPr>
        <w:t>Обработка персональных данных допустима только в отношении Персональных данных, которые отвечают установленным целям;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6"/>
        </w:tabs>
        <w:spacing w:line="259" w:lineRule="auto"/>
        <w:ind w:right="145" w:firstLine="851"/>
        <w:rPr>
          <w:sz w:val="18"/>
          <w:szCs w:val="18"/>
        </w:rPr>
      </w:pPr>
      <w:r w:rsidRPr="00116131">
        <w:rPr>
          <w:sz w:val="18"/>
          <w:szCs w:val="18"/>
        </w:rPr>
        <w:t>Содержание и объем обрабатываемых Персональных данных соответствуют предусмотренным целям. Обрабатываемые Персональные данные не являются избыточными по отношению к установленным целям;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6"/>
        </w:tabs>
        <w:spacing w:line="259" w:lineRule="auto"/>
        <w:ind w:right="146" w:firstLine="851"/>
        <w:rPr>
          <w:sz w:val="18"/>
          <w:szCs w:val="18"/>
        </w:rPr>
      </w:pPr>
      <w:r w:rsidRPr="00116131">
        <w:rPr>
          <w:sz w:val="18"/>
          <w:szCs w:val="18"/>
        </w:rPr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6"/>
        </w:tabs>
        <w:spacing w:line="259" w:lineRule="auto"/>
        <w:ind w:right="148" w:firstLine="851"/>
        <w:rPr>
          <w:sz w:val="18"/>
          <w:szCs w:val="18"/>
        </w:rPr>
      </w:pPr>
      <w:r w:rsidRPr="00116131">
        <w:rPr>
          <w:sz w:val="18"/>
          <w:szCs w:val="18"/>
        </w:rPr>
        <w:t>Содержание и объем обрабатываемых Персональных данных соответствуют заявленным целям обработки персональных данных;</w:t>
      </w:r>
    </w:p>
    <w:p w:rsidR="0000058B" w:rsidRPr="00116131" w:rsidRDefault="0000058B">
      <w:pPr>
        <w:pStyle w:val="a4"/>
        <w:spacing w:line="259" w:lineRule="auto"/>
        <w:rPr>
          <w:sz w:val="18"/>
          <w:szCs w:val="18"/>
        </w:rPr>
        <w:sectPr w:rsidR="0000058B" w:rsidRPr="00116131">
          <w:pgSz w:w="11910" w:h="16840"/>
          <w:pgMar w:top="1020" w:right="708" w:bottom="280" w:left="1700" w:header="720" w:footer="720" w:gutter="0"/>
          <w:cols w:space="720"/>
        </w:sectPr>
      </w:pP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6"/>
        </w:tabs>
        <w:spacing w:before="87" w:line="259" w:lineRule="auto"/>
        <w:ind w:right="138" w:firstLine="851"/>
        <w:rPr>
          <w:sz w:val="18"/>
          <w:szCs w:val="18"/>
        </w:rPr>
      </w:pPr>
      <w:r w:rsidRPr="00116131">
        <w:rPr>
          <w:sz w:val="18"/>
          <w:szCs w:val="18"/>
        </w:rPr>
        <w:lastRenderedPageBreak/>
        <w:t>Хранение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осуществляется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форме,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позволяющей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определить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субъекта персональных данных, не дольше, чем этого требуется для достижения поставленной цели, если иное не предусмотрено законом и настоящей Политикой.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24"/>
        </w:tabs>
        <w:spacing w:line="259" w:lineRule="auto"/>
        <w:ind w:right="143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По достижению поставленных целей или в случае утраты необходимости в достижении этих целей,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полученные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персональные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подлежат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уничтожению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если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иное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не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предусмотрено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 xml:space="preserve">действующим </w:t>
      </w:r>
      <w:r w:rsidRPr="00116131">
        <w:rPr>
          <w:spacing w:val="-2"/>
          <w:sz w:val="18"/>
          <w:szCs w:val="18"/>
        </w:rPr>
        <w:t>законодательством.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98"/>
        </w:tabs>
        <w:spacing w:line="259" w:lineRule="auto"/>
        <w:ind w:right="142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Оператор в своей деятельности исходит из того, что Субъект персональных данных предоставляет точную и достоверную информацию, а во время взаимодействия с Оператором своевременно извещает представителей Оператора об изменении своих Персональных данных.</w:t>
      </w:r>
    </w:p>
    <w:p w:rsidR="0000058B" w:rsidRPr="00116131" w:rsidRDefault="005904D3">
      <w:pPr>
        <w:pStyle w:val="a4"/>
        <w:numPr>
          <w:ilvl w:val="1"/>
          <w:numId w:val="2"/>
        </w:numPr>
        <w:tabs>
          <w:tab w:val="left" w:pos="1061"/>
        </w:tabs>
        <w:spacing w:line="229" w:lineRule="exact"/>
        <w:ind w:left="1061" w:hanging="351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Перечень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действий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способы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данных: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40"/>
        </w:tabs>
        <w:spacing w:before="19" w:line="256" w:lineRule="auto"/>
        <w:ind w:right="149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Оператор может осуществлять обработку в т.ч.: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10"/>
        </w:tabs>
        <w:spacing w:before="5"/>
        <w:ind w:left="1210" w:hanging="500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Обработка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осуществляется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следующими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способами: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before="18"/>
        <w:ind w:left="1417" w:hanging="563"/>
        <w:jc w:val="left"/>
        <w:rPr>
          <w:sz w:val="18"/>
          <w:szCs w:val="18"/>
        </w:rPr>
      </w:pPr>
      <w:r w:rsidRPr="00116131">
        <w:rPr>
          <w:spacing w:val="-2"/>
          <w:sz w:val="18"/>
          <w:szCs w:val="18"/>
        </w:rPr>
        <w:t>Неавтоматизированная</w:t>
      </w:r>
      <w:r w:rsidRPr="00116131">
        <w:rPr>
          <w:spacing w:val="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Обработка</w:t>
      </w:r>
      <w:r w:rsidRPr="00116131">
        <w:rPr>
          <w:spacing w:val="13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персональных</w:t>
      </w:r>
      <w:r w:rsidRPr="00116131">
        <w:rPr>
          <w:spacing w:val="1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before="19" w:line="256" w:lineRule="auto"/>
        <w:ind w:right="140" w:firstLine="851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Автоматизированная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Обработка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с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передачей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полученной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информации по информационно-телекоммуникационным сетям или без таковой;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before="1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Смешанная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Обработка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данных.</w:t>
      </w:r>
    </w:p>
    <w:p w:rsidR="0000058B" w:rsidRPr="00116131" w:rsidRDefault="005904D3">
      <w:pPr>
        <w:pStyle w:val="a4"/>
        <w:numPr>
          <w:ilvl w:val="1"/>
          <w:numId w:val="2"/>
        </w:numPr>
        <w:tabs>
          <w:tab w:val="left" w:pos="1415"/>
        </w:tabs>
        <w:spacing w:before="19" w:line="256" w:lineRule="auto"/>
        <w:ind w:left="2" w:right="147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Условия Обработки персональных данных Субъектов персональных данных и ее передачи третьим лицам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40"/>
        </w:tabs>
        <w:spacing w:before="4" w:line="256" w:lineRule="auto"/>
        <w:ind w:right="142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Оператор обрабатывает и хранит Персональные данные Субъектов персональных данных в соответствии с локальными нормативными актами, разработанными согласно законодательству РФ.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04"/>
        </w:tabs>
        <w:spacing w:before="3" w:line="259" w:lineRule="auto"/>
        <w:ind w:right="145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Порядок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сроки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хранения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обрабатываемых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Оператором,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определяются в соответствии с действующим законодательством Российской Федерации с учетом целей Обработки персональных данных, указанных в Разделе III.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74"/>
        </w:tabs>
        <w:spacing w:before="1" w:line="259" w:lineRule="auto"/>
        <w:ind w:right="141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В отношении Персональных данных Субъекта персональных данных обеспечивается их конфиденциальность, целостность и доступность. Передача Персональных данных третьим лицам для выполнения договорных обязательств осуществляется только с согласия Субъекта персональных данных, а для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выполнения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требований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законодательства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РФ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-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рамках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установленной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законодательством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процедуры.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В случае реорганизации, продажи или иной передачи бизнеса (полностью или части) Оператора к правопреемнику/приобретателю переходят все обязательства по соблюдению условий настоящей Политики применительно к получаемым им Персональным данным.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38"/>
        </w:tabs>
        <w:spacing w:line="256" w:lineRule="auto"/>
        <w:ind w:right="147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Оператор может поручить Обработку персональных данных другому лицу при выполнении следующих условий: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before="2" w:line="259" w:lineRule="auto"/>
        <w:ind w:right="139" w:firstLine="851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получено согласие Субъекта персональных данных на поручение Обработки персональных данных другому лицу;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line="243" w:lineRule="exact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для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оказания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услуг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Субъекту;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before="19" w:line="256" w:lineRule="auto"/>
        <w:ind w:right="146" w:firstLine="851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при</w:t>
      </w:r>
      <w:r w:rsidRPr="00116131">
        <w:rPr>
          <w:spacing w:val="26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продаже</w:t>
      </w:r>
      <w:r w:rsidRPr="00116131">
        <w:rPr>
          <w:spacing w:val="27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</w:t>
      </w:r>
      <w:r w:rsidRPr="00116131">
        <w:rPr>
          <w:spacing w:val="26"/>
          <w:sz w:val="18"/>
          <w:szCs w:val="18"/>
        </w:rPr>
        <w:t xml:space="preserve"> </w:t>
      </w:r>
      <w:r w:rsidRPr="00116131">
        <w:rPr>
          <w:sz w:val="18"/>
          <w:szCs w:val="18"/>
        </w:rPr>
        <w:t>иной</w:t>
      </w:r>
      <w:r w:rsidRPr="00116131">
        <w:rPr>
          <w:spacing w:val="26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передачи</w:t>
      </w:r>
      <w:r w:rsidRPr="00116131">
        <w:rPr>
          <w:spacing w:val="26"/>
          <w:sz w:val="18"/>
          <w:szCs w:val="18"/>
        </w:rPr>
        <w:t xml:space="preserve"> </w:t>
      </w:r>
      <w:r w:rsidRPr="00116131">
        <w:rPr>
          <w:sz w:val="18"/>
          <w:szCs w:val="18"/>
        </w:rPr>
        <w:t>бизнеса</w:t>
      </w:r>
      <w:r w:rsidRPr="00116131">
        <w:rPr>
          <w:spacing w:val="27"/>
          <w:sz w:val="18"/>
          <w:szCs w:val="18"/>
        </w:rPr>
        <w:t xml:space="preserve"> </w:t>
      </w:r>
      <w:r w:rsidRPr="00116131">
        <w:rPr>
          <w:sz w:val="18"/>
          <w:szCs w:val="18"/>
        </w:rPr>
        <w:t>Компании</w:t>
      </w:r>
      <w:r w:rsidRPr="00116131">
        <w:rPr>
          <w:spacing w:val="26"/>
          <w:sz w:val="18"/>
          <w:szCs w:val="18"/>
        </w:rPr>
        <w:t xml:space="preserve"> </w:t>
      </w:r>
      <w:r w:rsidRPr="00116131">
        <w:rPr>
          <w:sz w:val="18"/>
          <w:szCs w:val="18"/>
        </w:rPr>
        <w:t>(полностью</w:t>
      </w:r>
      <w:r w:rsidRPr="00116131">
        <w:rPr>
          <w:spacing w:val="27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</w:t>
      </w:r>
      <w:r w:rsidRPr="00116131">
        <w:rPr>
          <w:spacing w:val="26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24"/>
          <w:sz w:val="18"/>
          <w:szCs w:val="18"/>
        </w:rPr>
        <w:t xml:space="preserve"> </w:t>
      </w:r>
      <w:r w:rsidRPr="00116131">
        <w:rPr>
          <w:sz w:val="18"/>
          <w:szCs w:val="18"/>
        </w:rPr>
        <w:t>части),</w:t>
      </w:r>
      <w:r w:rsidRPr="00116131">
        <w:rPr>
          <w:spacing w:val="27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при</w:t>
      </w:r>
      <w:r w:rsidRPr="00116131">
        <w:rPr>
          <w:spacing w:val="26"/>
          <w:sz w:val="18"/>
          <w:szCs w:val="18"/>
        </w:rPr>
        <w:t xml:space="preserve"> </w:t>
      </w:r>
      <w:r w:rsidRPr="00116131">
        <w:rPr>
          <w:sz w:val="18"/>
          <w:szCs w:val="18"/>
        </w:rPr>
        <w:t>этом</w:t>
      </w:r>
      <w:r w:rsidRPr="00116131">
        <w:rPr>
          <w:spacing w:val="26"/>
          <w:sz w:val="18"/>
          <w:szCs w:val="18"/>
        </w:rPr>
        <w:t xml:space="preserve"> </w:t>
      </w:r>
      <w:r w:rsidRPr="00116131">
        <w:rPr>
          <w:sz w:val="18"/>
          <w:szCs w:val="18"/>
        </w:rPr>
        <w:t>к приобретателю переходят все обязательства по соблюдению Политики;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line="259" w:lineRule="auto"/>
        <w:ind w:right="144" w:firstLine="851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в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целях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обеспечения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возможности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защиты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прав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законных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интересов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Пользователей, Компании или третьих лиц;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line="243" w:lineRule="exact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иных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случаях,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предусмотренных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действующим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законодательством.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17"/>
        </w:tabs>
        <w:spacing w:before="19" w:line="259" w:lineRule="auto"/>
        <w:ind w:right="140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Подтверждением получения согласия на обработку персональных данных и передачу</w:t>
      </w:r>
      <w:r w:rsidRPr="00116131">
        <w:rPr>
          <w:spacing w:val="-1"/>
          <w:sz w:val="18"/>
          <w:szCs w:val="18"/>
        </w:rPr>
        <w:t xml:space="preserve"> </w:t>
      </w:r>
      <w:proofErr w:type="gramStart"/>
      <w:r w:rsidRPr="00116131">
        <w:rPr>
          <w:sz w:val="18"/>
          <w:szCs w:val="18"/>
        </w:rPr>
        <w:t>третьим лицам</w:t>
      </w:r>
      <w:proofErr w:type="gramEnd"/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с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которыми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у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заключены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соответствующие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гражданско-правовые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договора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для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достижения целей является Факт использования Субъектом сервисов (сайт, приложение и др.).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310"/>
        </w:tabs>
        <w:spacing w:line="259" w:lineRule="auto"/>
        <w:ind w:right="139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Субъект персональных данных при использовании сервисов Оператора подтверждает предоставление им Оператору, в порядке, предусмотренном Соглашением, обрабатывать (в том числе использовать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передавать)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его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персональные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данные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с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целью коммуникации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с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Субъектом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любым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 xml:space="preserve">способом, включая: звонки на мобильный телефон, отправку сообщений на мобильный телефон, включая но не ограничиваясь: СМС-сообщений, сообщений посредством </w:t>
      </w:r>
      <w:proofErr w:type="spellStart"/>
      <w:r w:rsidRPr="00116131">
        <w:rPr>
          <w:sz w:val="18"/>
          <w:szCs w:val="18"/>
        </w:rPr>
        <w:t>WhatsApp</w:t>
      </w:r>
      <w:proofErr w:type="spellEnd"/>
      <w:r w:rsidRPr="00116131">
        <w:rPr>
          <w:sz w:val="18"/>
          <w:szCs w:val="18"/>
        </w:rPr>
        <w:t xml:space="preserve">, </w:t>
      </w:r>
      <w:proofErr w:type="spellStart"/>
      <w:r w:rsidRPr="00116131">
        <w:rPr>
          <w:sz w:val="18"/>
          <w:szCs w:val="18"/>
        </w:rPr>
        <w:t>Telegram</w:t>
      </w:r>
      <w:proofErr w:type="spellEnd"/>
      <w:r w:rsidRPr="00116131">
        <w:rPr>
          <w:sz w:val="18"/>
          <w:szCs w:val="18"/>
        </w:rPr>
        <w:t xml:space="preserve"> и иных мессенджеров и сервисов,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отправку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электронных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писем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на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электронный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адрес,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отправку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сообщений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социальных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сетях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(в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 xml:space="preserve">т.ч. Одноклассники и </w:t>
      </w:r>
      <w:proofErr w:type="spellStart"/>
      <w:r w:rsidRPr="00116131">
        <w:rPr>
          <w:sz w:val="18"/>
          <w:szCs w:val="18"/>
        </w:rPr>
        <w:t>Вконтакте</w:t>
      </w:r>
      <w:proofErr w:type="spellEnd"/>
      <w:r w:rsidRPr="00116131">
        <w:rPr>
          <w:sz w:val="18"/>
          <w:szCs w:val="18"/>
        </w:rPr>
        <w:t>) для направления, в том числе, информационных сообщений, оповещения о проводимых акциях, информирования о поступлении новых товаров/услуг, рекламных и информационных рассылок о мероприятиях, скидках, их результатах, для осуществления заочных опросов с целью изучения мнения о товарах/услугах, организациях торговли, рассылки новостей и иной информации</w:t>
      </w:r>
    </w:p>
    <w:p w:rsidR="0000058B" w:rsidRPr="00116131" w:rsidRDefault="005904D3">
      <w:pPr>
        <w:pStyle w:val="a4"/>
        <w:numPr>
          <w:ilvl w:val="1"/>
          <w:numId w:val="2"/>
        </w:numPr>
        <w:tabs>
          <w:tab w:val="left" w:pos="1099"/>
        </w:tabs>
        <w:spacing w:line="256" w:lineRule="auto"/>
        <w:ind w:left="2" w:right="136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Лицо, осуществляющее Обработку персональных данных по поручению Оператора, обязано соблюдать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принципы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правила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несет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ответственность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перед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Оператором.</w:t>
      </w:r>
    </w:p>
    <w:p w:rsidR="0000058B" w:rsidRPr="00116131" w:rsidRDefault="0000058B">
      <w:pPr>
        <w:pStyle w:val="a4"/>
        <w:spacing w:line="256" w:lineRule="auto"/>
        <w:rPr>
          <w:sz w:val="18"/>
          <w:szCs w:val="18"/>
        </w:rPr>
        <w:sectPr w:rsidR="0000058B" w:rsidRPr="00116131">
          <w:pgSz w:w="11910" w:h="16840"/>
          <w:pgMar w:top="1020" w:right="708" w:bottom="280" w:left="1700" w:header="720" w:footer="720" w:gutter="0"/>
          <w:cols w:space="720"/>
        </w:sectPr>
      </w:pPr>
    </w:p>
    <w:p w:rsidR="0000058B" w:rsidRPr="00116131" w:rsidRDefault="005904D3">
      <w:pPr>
        <w:pStyle w:val="a3"/>
        <w:spacing w:before="67" w:line="261" w:lineRule="auto"/>
        <w:ind w:firstLine="0"/>
        <w:jc w:val="left"/>
        <w:rPr>
          <w:sz w:val="18"/>
          <w:szCs w:val="18"/>
        </w:rPr>
      </w:pPr>
      <w:r w:rsidRPr="00116131">
        <w:rPr>
          <w:sz w:val="18"/>
          <w:szCs w:val="18"/>
        </w:rPr>
        <w:lastRenderedPageBreak/>
        <w:t>Оператор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несет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ответственность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перед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Субъектом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за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действия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уполномоченного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лица, которому Оператор поручил Обработку персональных данных.</w:t>
      </w:r>
    </w:p>
    <w:p w:rsidR="0000058B" w:rsidRPr="00116131" w:rsidRDefault="005904D3">
      <w:pPr>
        <w:pStyle w:val="a4"/>
        <w:numPr>
          <w:ilvl w:val="1"/>
          <w:numId w:val="2"/>
        </w:numPr>
        <w:tabs>
          <w:tab w:val="left" w:pos="1061"/>
        </w:tabs>
        <w:spacing w:line="226" w:lineRule="exact"/>
        <w:ind w:left="1061" w:hanging="351"/>
        <w:rPr>
          <w:sz w:val="18"/>
          <w:szCs w:val="18"/>
        </w:rPr>
      </w:pPr>
      <w:r w:rsidRPr="00116131">
        <w:rPr>
          <w:sz w:val="18"/>
          <w:szCs w:val="18"/>
        </w:rPr>
        <w:t>Актуализация,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исправление,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удаление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уничтожение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24"/>
        </w:tabs>
        <w:spacing w:before="20" w:line="256" w:lineRule="auto"/>
        <w:ind w:right="145" w:firstLine="707"/>
        <w:rPr>
          <w:sz w:val="18"/>
          <w:szCs w:val="18"/>
        </w:rPr>
      </w:pPr>
      <w:r w:rsidRPr="00116131">
        <w:rPr>
          <w:sz w:val="18"/>
          <w:szCs w:val="18"/>
        </w:rPr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10"/>
        </w:tabs>
        <w:spacing w:before="5"/>
        <w:ind w:left="1210" w:hanging="500"/>
        <w:rPr>
          <w:sz w:val="18"/>
          <w:szCs w:val="18"/>
        </w:rPr>
      </w:pPr>
      <w:r w:rsidRPr="00116131">
        <w:rPr>
          <w:sz w:val="18"/>
          <w:szCs w:val="18"/>
        </w:rPr>
        <w:t>Основанием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для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уничтожения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является: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before="17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достижение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цели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7"/>
        </w:tabs>
        <w:spacing w:before="16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утрата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необходимости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достижении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цели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данных;</w:t>
      </w:r>
    </w:p>
    <w:p w:rsidR="0000058B" w:rsidRPr="00116131" w:rsidRDefault="005904D3">
      <w:pPr>
        <w:pStyle w:val="a4"/>
        <w:numPr>
          <w:ilvl w:val="3"/>
          <w:numId w:val="2"/>
        </w:numPr>
        <w:tabs>
          <w:tab w:val="left" w:pos="1416"/>
        </w:tabs>
        <w:spacing w:before="19" w:line="259" w:lineRule="auto"/>
        <w:ind w:right="140" w:firstLine="851"/>
        <w:rPr>
          <w:sz w:val="18"/>
          <w:szCs w:val="18"/>
        </w:rPr>
      </w:pPr>
      <w:r w:rsidRPr="00116131">
        <w:rPr>
          <w:sz w:val="18"/>
          <w:szCs w:val="18"/>
        </w:rPr>
        <w:t>отзыв субъектом персональных данных</w:t>
      </w:r>
      <w:r w:rsidRPr="00116131">
        <w:rPr>
          <w:spacing w:val="-1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согласия на обработку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своих персональных данных, за исключением случаев, когда обработка указанных персональных данных является обязательной в соответствии с законодательством Российской Федерации или договором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66"/>
        </w:tabs>
        <w:spacing w:line="259" w:lineRule="auto"/>
        <w:ind w:right="140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 xml:space="preserve">В случае подтверждения факта неточности Персональных данных Персональные данные подлежат их </w:t>
      </w:r>
      <w:proofErr w:type="gramStart"/>
      <w:r w:rsidRPr="00116131">
        <w:rPr>
          <w:sz w:val="18"/>
          <w:szCs w:val="18"/>
        </w:rPr>
        <w:t>актуализации</w:t>
      </w:r>
      <w:proofErr w:type="gramEnd"/>
      <w:r w:rsidRPr="00116131">
        <w:rPr>
          <w:sz w:val="18"/>
          <w:szCs w:val="18"/>
        </w:rPr>
        <w:t xml:space="preserve"> а в случае неправомерности их получения и обработки – прекращению и дальнейшему уничтожению.</w:t>
      </w:r>
    </w:p>
    <w:p w:rsidR="0000058B" w:rsidRPr="00116131" w:rsidRDefault="005904D3">
      <w:pPr>
        <w:pStyle w:val="a4"/>
        <w:numPr>
          <w:ilvl w:val="2"/>
          <w:numId w:val="2"/>
        </w:numPr>
        <w:tabs>
          <w:tab w:val="left" w:pos="1226"/>
        </w:tabs>
        <w:spacing w:line="259" w:lineRule="auto"/>
        <w:ind w:right="140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Согласия субъекта персональных данных на обработку его персональных данных получается на основаниях, предусмотренных Федеральным законом от 27.07.2006 N 152-ФЗ "О персональных данных" и/или действующим законодательством РФ.</w:t>
      </w:r>
    </w:p>
    <w:p w:rsidR="0000058B" w:rsidRPr="00116131" w:rsidRDefault="0000058B">
      <w:pPr>
        <w:pStyle w:val="a3"/>
        <w:spacing w:before="20"/>
        <w:ind w:left="0" w:firstLine="0"/>
        <w:jc w:val="left"/>
        <w:rPr>
          <w:sz w:val="18"/>
          <w:szCs w:val="18"/>
        </w:rPr>
      </w:pPr>
    </w:p>
    <w:p w:rsidR="0000058B" w:rsidRPr="00116131" w:rsidRDefault="005904D3">
      <w:pPr>
        <w:pStyle w:val="1"/>
        <w:numPr>
          <w:ilvl w:val="0"/>
          <w:numId w:val="8"/>
        </w:numPr>
        <w:tabs>
          <w:tab w:val="left" w:pos="1584"/>
        </w:tabs>
        <w:ind w:left="1584" w:hanging="397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МЕРЫ,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ПРИМЕНЯЕМЫЕ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ДЛЯ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ЗАЩИТЫ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ПЕРСОНАЛЬНЫХ</w:t>
      </w:r>
    </w:p>
    <w:p w:rsidR="0000058B" w:rsidRPr="00116131" w:rsidRDefault="005904D3">
      <w:pPr>
        <w:spacing w:before="17"/>
        <w:ind w:left="4188"/>
        <w:rPr>
          <w:b/>
          <w:sz w:val="18"/>
          <w:szCs w:val="18"/>
        </w:rPr>
      </w:pPr>
      <w:r w:rsidRPr="00116131">
        <w:rPr>
          <w:b/>
          <w:spacing w:val="-2"/>
          <w:sz w:val="18"/>
          <w:szCs w:val="18"/>
        </w:rPr>
        <w:t>ДАННЫХ.</w:t>
      </w:r>
    </w:p>
    <w:p w:rsidR="0000058B" w:rsidRPr="00116131" w:rsidRDefault="005904D3">
      <w:pPr>
        <w:pStyle w:val="a4"/>
        <w:numPr>
          <w:ilvl w:val="1"/>
          <w:numId w:val="1"/>
        </w:numPr>
        <w:tabs>
          <w:tab w:val="left" w:pos="1094"/>
        </w:tabs>
        <w:spacing w:before="15" w:line="259" w:lineRule="auto"/>
        <w:ind w:right="145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Оператор принимает необходимые и достаточные организационные и технические меры для защиты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Субъектов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от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неправомерного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случайного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доступа к ним,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00058B" w:rsidRPr="00116131" w:rsidRDefault="005904D3">
      <w:pPr>
        <w:pStyle w:val="a4"/>
        <w:numPr>
          <w:ilvl w:val="1"/>
          <w:numId w:val="1"/>
        </w:numPr>
        <w:tabs>
          <w:tab w:val="left" w:pos="1061"/>
        </w:tabs>
        <w:spacing w:line="228" w:lineRule="exact"/>
        <w:ind w:left="1061" w:hanging="351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К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основным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методам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способам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обеспечения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безопасности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относятся: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7"/>
        </w:tabs>
        <w:spacing w:before="20"/>
        <w:ind w:left="1417" w:hanging="563"/>
        <w:rPr>
          <w:sz w:val="18"/>
          <w:szCs w:val="18"/>
        </w:rPr>
      </w:pPr>
      <w:r w:rsidRPr="00116131">
        <w:rPr>
          <w:sz w:val="18"/>
          <w:szCs w:val="18"/>
        </w:rPr>
        <w:t>назначение</w:t>
      </w:r>
      <w:r w:rsidRPr="00116131">
        <w:rPr>
          <w:spacing w:val="42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Оператором,</w:t>
      </w:r>
      <w:r w:rsidRPr="00116131">
        <w:rPr>
          <w:spacing w:val="39"/>
          <w:sz w:val="18"/>
          <w:szCs w:val="18"/>
        </w:rPr>
        <w:t xml:space="preserve"> </w:t>
      </w:r>
      <w:r w:rsidRPr="00116131">
        <w:rPr>
          <w:sz w:val="18"/>
          <w:szCs w:val="18"/>
        </w:rPr>
        <w:t>лица,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ответственного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за</w:t>
      </w:r>
      <w:r w:rsidRPr="00116131">
        <w:rPr>
          <w:spacing w:val="40"/>
          <w:sz w:val="18"/>
          <w:szCs w:val="18"/>
        </w:rPr>
        <w:t xml:space="preserve"> </w:t>
      </w:r>
      <w:r w:rsidRPr="00116131">
        <w:rPr>
          <w:sz w:val="18"/>
          <w:szCs w:val="18"/>
        </w:rPr>
        <w:t>организацию</w:t>
      </w:r>
      <w:r w:rsidRPr="00116131">
        <w:rPr>
          <w:spacing w:val="39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38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персональных</w:t>
      </w:r>
    </w:p>
    <w:p w:rsidR="0000058B" w:rsidRPr="00116131" w:rsidRDefault="005904D3">
      <w:pPr>
        <w:pStyle w:val="a3"/>
        <w:spacing w:before="16"/>
        <w:ind w:firstLine="0"/>
        <w:jc w:val="left"/>
        <w:rPr>
          <w:sz w:val="18"/>
          <w:szCs w:val="18"/>
        </w:rPr>
      </w:pPr>
      <w:r w:rsidRPr="00116131">
        <w:rPr>
          <w:spacing w:val="-2"/>
          <w:sz w:val="18"/>
          <w:szCs w:val="18"/>
        </w:rPr>
        <w:t>данных;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7"/>
        </w:tabs>
        <w:spacing w:before="20"/>
        <w:ind w:left="1417" w:hanging="563"/>
        <w:jc w:val="left"/>
        <w:rPr>
          <w:sz w:val="18"/>
          <w:szCs w:val="18"/>
        </w:rPr>
      </w:pPr>
      <w:r w:rsidRPr="00116131">
        <w:rPr>
          <w:sz w:val="18"/>
          <w:szCs w:val="18"/>
        </w:rPr>
        <w:t>издание</w:t>
      </w:r>
      <w:r w:rsidRPr="00116131">
        <w:rPr>
          <w:spacing w:val="74"/>
          <w:w w:val="15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Оператором,</w:t>
      </w:r>
      <w:r w:rsidRPr="00116131">
        <w:rPr>
          <w:spacing w:val="75"/>
          <w:w w:val="150"/>
          <w:sz w:val="18"/>
          <w:szCs w:val="18"/>
        </w:rPr>
        <w:t xml:space="preserve"> </w:t>
      </w:r>
      <w:r w:rsidRPr="00116131">
        <w:rPr>
          <w:sz w:val="18"/>
          <w:szCs w:val="18"/>
        </w:rPr>
        <w:t>документов,</w:t>
      </w:r>
      <w:r w:rsidRPr="00116131">
        <w:rPr>
          <w:spacing w:val="74"/>
          <w:w w:val="15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определяющих</w:t>
      </w:r>
      <w:r w:rsidRPr="00116131">
        <w:rPr>
          <w:spacing w:val="76"/>
          <w:w w:val="150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политику</w:t>
      </w:r>
      <w:r w:rsidRPr="00116131">
        <w:rPr>
          <w:spacing w:val="71"/>
          <w:w w:val="15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</w:t>
      </w:r>
      <w:r w:rsidRPr="00116131">
        <w:rPr>
          <w:spacing w:val="74"/>
          <w:w w:val="150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74"/>
          <w:w w:val="150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отношении</w:t>
      </w:r>
    </w:p>
    <w:p w:rsidR="0000058B" w:rsidRPr="00116131" w:rsidRDefault="005904D3">
      <w:pPr>
        <w:pStyle w:val="a3"/>
        <w:spacing w:before="17" w:line="259" w:lineRule="auto"/>
        <w:ind w:right="137" w:firstLine="0"/>
        <w:rPr>
          <w:sz w:val="18"/>
          <w:szCs w:val="18"/>
        </w:rPr>
      </w:pPr>
      <w:r w:rsidRPr="00116131">
        <w:rPr>
          <w:sz w:val="18"/>
          <w:szCs w:val="18"/>
        </w:rPr>
        <w:t>обработки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(Политика),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локальных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актов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по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вопросам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 определяющих для каждой цели обработки персональных данных категории и перечень обрабатываемых персональных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категории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субъектов,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данные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которых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обрабатываются,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способы,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сроки их обработки и хранения, порядок уничтожения персональных данных при достижении целей их обработки или при наступлении иных законных оснований (в т.ч. Положения об обработке и защите персональных данных),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 (в т.ч. Регламента управления инцидентами безопасности).</w:t>
      </w:r>
    </w:p>
    <w:p w:rsidR="0000058B" w:rsidRPr="00116131" w:rsidRDefault="005904D3">
      <w:pPr>
        <w:pStyle w:val="a4"/>
        <w:numPr>
          <w:ilvl w:val="1"/>
          <w:numId w:val="1"/>
        </w:numPr>
        <w:tabs>
          <w:tab w:val="left" w:pos="1094"/>
        </w:tabs>
        <w:spacing w:line="259" w:lineRule="auto"/>
        <w:ind w:right="144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Такие документы и локальные акты не могут содержать положения, ограничивающие права субъектов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а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также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возлагающие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на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не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предусмотренные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законодательством Российской Федерации полномочия и обязанности;</w:t>
      </w:r>
    </w:p>
    <w:p w:rsidR="0000058B" w:rsidRPr="00116131" w:rsidRDefault="005904D3">
      <w:pPr>
        <w:pStyle w:val="a4"/>
        <w:numPr>
          <w:ilvl w:val="1"/>
          <w:numId w:val="1"/>
        </w:numPr>
        <w:tabs>
          <w:tab w:val="left" w:pos="1112"/>
        </w:tabs>
        <w:spacing w:line="261" w:lineRule="auto"/>
        <w:ind w:right="147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Применение правовых, организационных и технических мер по обеспечению безопасности Персональных данных в соответствии действующим законодательством, в том числе: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6"/>
        </w:tabs>
        <w:spacing w:line="259" w:lineRule="auto"/>
        <w:ind w:left="2" w:right="140" w:firstLine="851"/>
        <w:rPr>
          <w:sz w:val="18"/>
          <w:szCs w:val="18"/>
        </w:rPr>
      </w:pPr>
      <w:r w:rsidRPr="00116131">
        <w:rPr>
          <w:sz w:val="18"/>
          <w:szCs w:val="18"/>
        </w:rPr>
        <w:t xml:space="preserve">применением организационных и технических мер по обеспечению безопасности Персональных данных при Обработке персональных данных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</w:t>
      </w:r>
      <w:r w:rsidRPr="00116131">
        <w:rPr>
          <w:spacing w:val="-2"/>
          <w:sz w:val="18"/>
          <w:szCs w:val="18"/>
        </w:rPr>
        <w:t>данных;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6"/>
        </w:tabs>
        <w:spacing w:line="259" w:lineRule="auto"/>
        <w:ind w:left="2" w:right="145" w:firstLine="851"/>
        <w:rPr>
          <w:sz w:val="18"/>
          <w:szCs w:val="18"/>
        </w:rPr>
      </w:pPr>
      <w:r w:rsidRPr="00116131">
        <w:rPr>
          <w:sz w:val="18"/>
          <w:szCs w:val="18"/>
        </w:rPr>
        <w:t>применением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прошедших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установленном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порядке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процедуру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оценки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соответствия</w:t>
      </w:r>
      <w:r w:rsidRPr="00116131">
        <w:rPr>
          <w:spacing w:val="-2"/>
          <w:sz w:val="18"/>
          <w:szCs w:val="18"/>
        </w:rPr>
        <w:t xml:space="preserve"> </w:t>
      </w:r>
      <w:r w:rsidRPr="00116131">
        <w:rPr>
          <w:sz w:val="18"/>
          <w:szCs w:val="18"/>
        </w:rPr>
        <w:t>средств защиты информации;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7"/>
        </w:tabs>
        <w:spacing w:line="243" w:lineRule="exact"/>
        <w:ind w:left="1417" w:hanging="563"/>
        <w:rPr>
          <w:sz w:val="18"/>
          <w:szCs w:val="18"/>
        </w:rPr>
      </w:pPr>
      <w:r w:rsidRPr="00116131">
        <w:rPr>
          <w:sz w:val="18"/>
          <w:szCs w:val="18"/>
        </w:rPr>
        <w:t>учетом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машинных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носителей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pacing w:val="-2"/>
          <w:sz w:val="18"/>
          <w:szCs w:val="18"/>
        </w:rPr>
        <w:t>данных;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6"/>
        </w:tabs>
        <w:spacing w:before="9" w:line="256" w:lineRule="auto"/>
        <w:ind w:left="2" w:right="148" w:firstLine="851"/>
        <w:rPr>
          <w:sz w:val="18"/>
          <w:szCs w:val="18"/>
        </w:rPr>
      </w:pPr>
      <w:r w:rsidRPr="00116131">
        <w:rPr>
          <w:sz w:val="18"/>
          <w:szCs w:val="18"/>
        </w:rPr>
        <w:t>обнаружением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фактов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несанкционированного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доступа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к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Персональным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данным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принятием мер к предотвращению несанкционированного доступа;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6"/>
        </w:tabs>
        <w:spacing w:line="259" w:lineRule="auto"/>
        <w:ind w:left="2" w:right="147" w:firstLine="851"/>
        <w:rPr>
          <w:sz w:val="18"/>
          <w:szCs w:val="18"/>
        </w:rPr>
      </w:pPr>
      <w:r w:rsidRPr="00116131">
        <w:rPr>
          <w:sz w:val="18"/>
          <w:szCs w:val="18"/>
        </w:rPr>
        <w:t>восстановлением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модифицированных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или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уничтоженных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вследствие несанкционированного доступа к ним;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6"/>
        </w:tabs>
        <w:spacing w:line="259" w:lineRule="auto"/>
        <w:ind w:left="2" w:right="141" w:firstLine="851"/>
        <w:rPr>
          <w:sz w:val="18"/>
          <w:szCs w:val="18"/>
        </w:rPr>
      </w:pPr>
      <w:r w:rsidRPr="00116131">
        <w:rPr>
          <w:sz w:val="18"/>
          <w:szCs w:val="18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6"/>
        </w:tabs>
        <w:spacing w:line="259" w:lineRule="auto"/>
        <w:ind w:left="2" w:right="144" w:firstLine="851"/>
        <w:rPr>
          <w:sz w:val="18"/>
          <w:szCs w:val="18"/>
        </w:rPr>
      </w:pPr>
      <w:r w:rsidRPr="00116131">
        <w:rPr>
          <w:sz w:val="18"/>
          <w:szCs w:val="18"/>
        </w:rPr>
        <w:t>контролем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за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принимаемыми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мерами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по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обеспечению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безопасности</w:t>
      </w:r>
      <w:r w:rsidRPr="00116131">
        <w:rPr>
          <w:spacing w:val="-9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и уровня защищенности Информационных систем персональных данных.</w:t>
      </w:r>
    </w:p>
    <w:p w:rsidR="0000058B" w:rsidRPr="00116131" w:rsidRDefault="0000058B">
      <w:pPr>
        <w:pStyle w:val="a4"/>
        <w:spacing w:line="259" w:lineRule="auto"/>
        <w:rPr>
          <w:sz w:val="18"/>
          <w:szCs w:val="18"/>
        </w:rPr>
        <w:sectPr w:rsidR="0000058B" w:rsidRPr="00116131">
          <w:pgSz w:w="11910" w:h="16840"/>
          <w:pgMar w:top="1040" w:right="708" w:bottom="280" w:left="1700" w:header="720" w:footer="720" w:gutter="0"/>
          <w:cols w:space="720"/>
        </w:sectPr>
      </w:pP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6"/>
        </w:tabs>
        <w:spacing w:before="87" w:line="259" w:lineRule="auto"/>
        <w:ind w:left="2" w:right="144" w:firstLine="851"/>
        <w:rPr>
          <w:sz w:val="18"/>
          <w:szCs w:val="18"/>
        </w:rPr>
      </w:pPr>
      <w:r w:rsidRPr="00116131">
        <w:rPr>
          <w:sz w:val="18"/>
          <w:szCs w:val="18"/>
        </w:rPr>
        <w:lastRenderedPageBreak/>
        <w:t>осуществление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внутреннего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контроля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(или)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аудита</w:t>
      </w:r>
      <w:r w:rsidRPr="00116131">
        <w:rPr>
          <w:spacing w:val="-3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соответствия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4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 данных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действующему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законодательству,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требованиям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к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защите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политике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 в отношении Обработки персональных данных, локальным актам Оператора;</w:t>
      </w:r>
    </w:p>
    <w:p w:rsidR="0000058B" w:rsidRPr="00116131" w:rsidRDefault="005904D3">
      <w:pPr>
        <w:pStyle w:val="a4"/>
        <w:numPr>
          <w:ilvl w:val="2"/>
          <w:numId w:val="1"/>
        </w:numPr>
        <w:tabs>
          <w:tab w:val="left" w:pos="1416"/>
        </w:tabs>
        <w:spacing w:line="259" w:lineRule="auto"/>
        <w:ind w:left="2" w:right="138" w:firstLine="851"/>
        <w:rPr>
          <w:sz w:val="18"/>
          <w:szCs w:val="18"/>
        </w:rPr>
      </w:pPr>
      <w:r w:rsidRPr="00116131">
        <w:rPr>
          <w:sz w:val="18"/>
          <w:szCs w:val="18"/>
        </w:rPr>
        <w:t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числе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требованиями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к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защите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документами,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определяющими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политику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00058B" w:rsidRPr="00116131" w:rsidRDefault="005904D3">
      <w:pPr>
        <w:pStyle w:val="a4"/>
        <w:numPr>
          <w:ilvl w:val="1"/>
          <w:numId w:val="1"/>
        </w:numPr>
        <w:tabs>
          <w:tab w:val="left" w:pos="1103"/>
        </w:tabs>
        <w:spacing w:line="259" w:lineRule="auto"/>
        <w:ind w:right="138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Обеспечение неограниченного доступа к документу, определяющему политику Оператора в отношении Обработки персональных данных, к сведениям о реализуемых требованиях к защите Персональных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данных.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Опубликование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соответствующих</w:t>
      </w:r>
      <w:r w:rsidRPr="00116131">
        <w:rPr>
          <w:spacing w:val="-11"/>
          <w:sz w:val="18"/>
          <w:szCs w:val="18"/>
        </w:rPr>
        <w:t xml:space="preserve"> </w:t>
      </w:r>
      <w:r w:rsidRPr="00116131">
        <w:rPr>
          <w:sz w:val="18"/>
          <w:szCs w:val="18"/>
        </w:rPr>
        <w:t>информационно-</w:t>
      </w:r>
      <w:r w:rsidRPr="0076354D">
        <w:t>телекоммуникационных</w:t>
      </w:r>
      <w:r w:rsidRPr="00116131">
        <w:rPr>
          <w:spacing w:val="-13"/>
          <w:sz w:val="18"/>
          <w:szCs w:val="18"/>
        </w:rPr>
        <w:t xml:space="preserve"> </w:t>
      </w:r>
      <w:r w:rsidRPr="00116131">
        <w:rPr>
          <w:sz w:val="18"/>
          <w:szCs w:val="18"/>
        </w:rPr>
        <w:t>сетях</w:t>
      </w:r>
      <w:r w:rsidRPr="00116131">
        <w:rPr>
          <w:spacing w:val="-12"/>
          <w:sz w:val="18"/>
          <w:szCs w:val="18"/>
        </w:rPr>
        <w:t xml:space="preserve"> </w:t>
      </w:r>
      <w:r w:rsidRPr="00116131">
        <w:rPr>
          <w:sz w:val="18"/>
          <w:szCs w:val="18"/>
        </w:rPr>
        <w:t>(в том числе на страницах принадлежащего Оператору сайта в информационно</w:t>
      </w:r>
      <w:r w:rsidR="0076354D">
        <w:rPr>
          <w:sz w:val="18"/>
          <w:szCs w:val="18"/>
        </w:rPr>
        <w:t xml:space="preserve"> </w:t>
      </w:r>
      <w:r w:rsidRPr="00116131">
        <w:rPr>
          <w:sz w:val="18"/>
          <w:szCs w:val="18"/>
        </w:rPr>
        <w:t>телекоммуникационной сети "Интернет")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документа,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определяющего</w:t>
      </w:r>
      <w:r w:rsidRPr="00116131">
        <w:rPr>
          <w:spacing w:val="-5"/>
          <w:sz w:val="18"/>
          <w:szCs w:val="18"/>
        </w:rPr>
        <w:t xml:space="preserve"> </w:t>
      </w:r>
      <w:r w:rsidRPr="00116131">
        <w:rPr>
          <w:sz w:val="18"/>
          <w:szCs w:val="18"/>
        </w:rPr>
        <w:t>политику</w:t>
      </w:r>
      <w:r w:rsidRPr="00116131">
        <w:rPr>
          <w:spacing w:val="-10"/>
          <w:sz w:val="18"/>
          <w:szCs w:val="18"/>
        </w:rPr>
        <w:t xml:space="preserve"> </w:t>
      </w:r>
      <w:r w:rsidRPr="00116131">
        <w:rPr>
          <w:sz w:val="18"/>
          <w:szCs w:val="18"/>
        </w:rPr>
        <w:t>Оператора</w:t>
      </w:r>
      <w:r w:rsidRPr="00116131">
        <w:rPr>
          <w:spacing w:val="-6"/>
          <w:sz w:val="18"/>
          <w:szCs w:val="18"/>
        </w:rPr>
        <w:t xml:space="preserve"> </w:t>
      </w:r>
      <w:r w:rsidRPr="00116131">
        <w:rPr>
          <w:sz w:val="18"/>
          <w:szCs w:val="18"/>
        </w:rPr>
        <w:t>в</w:t>
      </w:r>
      <w:r w:rsidRPr="00116131">
        <w:rPr>
          <w:spacing w:val="-7"/>
          <w:sz w:val="18"/>
          <w:szCs w:val="18"/>
        </w:rPr>
        <w:t xml:space="preserve"> </w:t>
      </w:r>
      <w:r w:rsidRPr="00116131">
        <w:rPr>
          <w:sz w:val="18"/>
          <w:szCs w:val="18"/>
        </w:rPr>
        <w:t>отношении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Обработки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персональных</w:t>
      </w:r>
      <w:r w:rsidRPr="00116131">
        <w:rPr>
          <w:spacing w:val="-8"/>
          <w:sz w:val="18"/>
          <w:szCs w:val="18"/>
        </w:rPr>
        <w:t xml:space="preserve"> </w:t>
      </w:r>
      <w:r w:rsidRPr="00116131">
        <w:rPr>
          <w:sz w:val="18"/>
          <w:szCs w:val="18"/>
        </w:rPr>
        <w:t>данных, и сведения о реализуемых требованиях к защите Персональных данных, а также обеспечение возможности доступа к указанному документу с использованием средств соответствующей информационно- телекоммуникационной сети.</w:t>
      </w:r>
    </w:p>
    <w:p w:rsidR="0000058B" w:rsidRDefault="005904D3">
      <w:pPr>
        <w:pStyle w:val="a4"/>
        <w:numPr>
          <w:ilvl w:val="1"/>
          <w:numId w:val="1"/>
        </w:numPr>
        <w:tabs>
          <w:tab w:val="left" w:pos="1106"/>
        </w:tabs>
        <w:spacing w:line="256" w:lineRule="auto"/>
        <w:ind w:right="142" w:firstLine="707"/>
        <w:jc w:val="both"/>
        <w:rPr>
          <w:sz w:val="18"/>
          <w:szCs w:val="18"/>
        </w:rPr>
      </w:pPr>
      <w:r w:rsidRPr="00116131">
        <w:rPr>
          <w:sz w:val="18"/>
          <w:szCs w:val="18"/>
        </w:rPr>
        <w:t>Оператор вправе принимать иные меры необходимые для защиты Персональных данных в соответствии с действующим законодательством и локальными нормативными актами Оператора.</w:t>
      </w:r>
    </w:p>
    <w:p w:rsidR="000B48FC" w:rsidRPr="000B48FC" w:rsidRDefault="000B48FC" w:rsidP="000B48FC"/>
    <w:p w:rsidR="000B48FC" w:rsidRPr="000B48FC" w:rsidRDefault="000B48FC" w:rsidP="000B48FC"/>
    <w:p w:rsidR="000B48FC" w:rsidRPr="000B48FC" w:rsidRDefault="000B48FC" w:rsidP="000B48FC"/>
    <w:p w:rsidR="000B48FC" w:rsidRDefault="000B48FC" w:rsidP="000B48FC">
      <w:pPr>
        <w:rPr>
          <w:sz w:val="18"/>
          <w:szCs w:val="18"/>
        </w:rPr>
      </w:pPr>
    </w:p>
    <w:p w:rsidR="000B48FC" w:rsidRDefault="000B48FC" w:rsidP="000B48FC">
      <w:pPr>
        <w:rPr>
          <w:sz w:val="18"/>
          <w:szCs w:val="18"/>
        </w:rPr>
      </w:pPr>
    </w:p>
    <w:p w:rsidR="000B48FC" w:rsidRPr="000B48FC" w:rsidRDefault="000B48FC" w:rsidP="000B48FC">
      <w:pPr>
        <w:tabs>
          <w:tab w:val="left" w:pos="1002"/>
        </w:tabs>
      </w:pPr>
      <w:r>
        <w:tab/>
        <w:t>Директор ООО «</w:t>
      </w:r>
      <w:proofErr w:type="spellStart"/>
      <w:r>
        <w:t>СервисАвто</w:t>
      </w:r>
      <w:proofErr w:type="spellEnd"/>
      <w:r>
        <w:t>» Каменец Э.В.</w:t>
      </w:r>
    </w:p>
    <w:sectPr w:rsidR="000B48FC" w:rsidRPr="000B48FC">
      <w:pgSz w:w="11910" w:h="16840"/>
      <w:pgMar w:top="10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E24"/>
    <w:multiLevelType w:val="multilevel"/>
    <w:tmpl w:val="BFBAC92A"/>
    <w:lvl w:ilvl="0">
      <w:start w:val="3"/>
      <w:numFmt w:val="decimal"/>
      <w:lvlText w:val="%1"/>
      <w:lvlJc w:val="left"/>
      <w:pPr>
        <w:ind w:left="106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3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258A6763"/>
    <w:multiLevelType w:val="multilevel"/>
    <w:tmpl w:val="DC7ADD2A"/>
    <w:lvl w:ilvl="0">
      <w:start w:val="5"/>
      <w:numFmt w:val="decimal"/>
      <w:lvlText w:val="%1"/>
      <w:lvlJc w:val="left"/>
      <w:pPr>
        <w:ind w:left="2" w:hanging="3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4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9C82866"/>
    <w:multiLevelType w:val="hybridMultilevel"/>
    <w:tmpl w:val="384C404E"/>
    <w:lvl w:ilvl="0" w:tplc="5C662F22">
      <w:start w:val="1"/>
      <w:numFmt w:val="upperRoman"/>
      <w:lvlText w:val="%1."/>
      <w:lvlJc w:val="left"/>
      <w:pPr>
        <w:ind w:left="3643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5524FF4">
      <w:numFmt w:val="bullet"/>
      <w:lvlText w:val="•"/>
      <w:lvlJc w:val="left"/>
      <w:pPr>
        <w:ind w:left="4225" w:hanging="178"/>
      </w:pPr>
      <w:rPr>
        <w:rFonts w:hint="default"/>
        <w:lang w:val="ru-RU" w:eastAsia="en-US" w:bidi="ar-SA"/>
      </w:rPr>
    </w:lvl>
    <w:lvl w:ilvl="2" w:tplc="C6B23532">
      <w:numFmt w:val="bullet"/>
      <w:lvlText w:val="•"/>
      <w:lvlJc w:val="left"/>
      <w:pPr>
        <w:ind w:left="4811" w:hanging="178"/>
      </w:pPr>
      <w:rPr>
        <w:rFonts w:hint="default"/>
        <w:lang w:val="ru-RU" w:eastAsia="en-US" w:bidi="ar-SA"/>
      </w:rPr>
    </w:lvl>
    <w:lvl w:ilvl="3" w:tplc="15DAA594">
      <w:numFmt w:val="bullet"/>
      <w:lvlText w:val="•"/>
      <w:lvlJc w:val="left"/>
      <w:pPr>
        <w:ind w:left="5397" w:hanging="178"/>
      </w:pPr>
      <w:rPr>
        <w:rFonts w:hint="default"/>
        <w:lang w:val="ru-RU" w:eastAsia="en-US" w:bidi="ar-SA"/>
      </w:rPr>
    </w:lvl>
    <w:lvl w:ilvl="4" w:tplc="CD20DF6C">
      <w:numFmt w:val="bullet"/>
      <w:lvlText w:val="•"/>
      <w:lvlJc w:val="left"/>
      <w:pPr>
        <w:ind w:left="5983" w:hanging="178"/>
      </w:pPr>
      <w:rPr>
        <w:rFonts w:hint="default"/>
        <w:lang w:val="ru-RU" w:eastAsia="en-US" w:bidi="ar-SA"/>
      </w:rPr>
    </w:lvl>
    <w:lvl w:ilvl="5" w:tplc="ECCCD32E">
      <w:numFmt w:val="bullet"/>
      <w:lvlText w:val="•"/>
      <w:lvlJc w:val="left"/>
      <w:pPr>
        <w:ind w:left="6569" w:hanging="178"/>
      </w:pPr>
      <w:rPr>
        <w:rFonts w:hint="default"/>
        <w:lang w:val="ru-RU" w:eastAsia="en-US" w:bidi="ar-SA"/>
      </w:rPr>
    </w:lvl>
    <w:lvl w:ilvl="6" w:tplc="0B865104">
      <w:numFmt w:val="bullet"/>
      <w:lvlText w:val="•"/>
      <w:lvlJc w:val="left"/>
      <w:pPr>
        <w:ind w:left="7155" w:hanging="178"/>
      </w:pPr>
      <w:rPr>
        <w:rFonts w:hint="default"/>
        <w:lang w:val="ru-RU" w:eastAsia="en-US" w:bidi="ar-SA"/>
      </w:rPr>
    </w:lvl>
    <w:lvl w:ilvl="7" w:tplc="710C4BB4">
      <w:numFmt w:val="bullet"/>
      <w:lvlText w:val="•"/>
      <w:lvlJc w:val="left"/>
      <w:pPr>
        <w:ind w:left="7740" w:hanging="178"/>
      </w:pPr>
      <w:rPr>
        <w:rFonts w:hint="default"/>
        <w:lang w:val="ru-RU" w:eastAsia="en-US" w:bidi="ar-SA"/>
      </w:rPr>
    </w:lvl>
    <w:lvl w:ilvl="8" w:tplc="BEAA0538">
      <w:numFmt w:val="bullet"/>
      <w:lvlText w:val="•"/>
      <w:lvlJc w:val="left"/>
      <w:pPr>
        <w:ind w:left="8326" w:hanging="178"/>
      </w:pPr>
      <w:rPr>
        <w:rFonts w:hint="default"/>
        <w:lang w:val="ru-RU" w:eastAsia="en-US" w:bidi="ar-SA"/>
      </w:rPr>
    </w:lvl>
  </w:abstractNum>
  <w:abstractNum w:abstractNumId="3" w15:restartNumberingAfterBreak="0">
    <w:nsid w:val="32A4768D"/>
    <w:multiLevelType w:val="multilevel"/>
    <w:tmpl w:val="5166097A"/>
    <w:lvl w:ilvl="0">
      <w:start w:val="7"/>
      <w:numFmt w:val="decimal"/>
      <w:lvlText w:val="%1"/>
      <w:lvlJc w:val="left"/>
      <w:pPr>
        <w:ind w:left="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1418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1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4B5241A6"/>
    <w:multiLevelType w:val="multilevel"/>
    <w:tmpl w:val="CCF8DB22"/>
    <w:lvl w:ilvl="0">
      <w:start w:val="4"/>
      <w:numFmt w:val="decimal"/>
      <w:lvlText w:val="%1"/>
      <w:lvlJc w:val="left"/>
      <w:pPr>
        <w:ind w:left="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1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4E79500B"/>
    <w:multiLevelType w:val="multilevel"/>
    <w:tmpl w:val="4B9ADCA6"/>
    <w:lvl w:ilvl="0">
      <w:start w:val="6"/>
      <w:numFmt w:val="decimal"/>
      <w:lvlText w:val="%1"/>
      <w:lvlJc w:val="left"/>
      <w:pPr>
        <w:ind w:left="1062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87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63DC3327"/>
    <w:multiLevelType w:val="hybridMultilevel"/>
    <w:tmpl w:val="2E18DAFA"/>
    <w:lvl w:ilvl="0" w:tplc="61AA0B30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225E8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7926329C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EF228CF4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DD4C4A4C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D7963AC4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C686B54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8690A63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61102760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9CB21FF"/>
    <w:multiLevelType w:val="multilevel"/>
    <w:tmpl w:val="8C6EBE8C"/>
    <w:lvl w:ilvl="0">
      <w:start w:val="1"/>
      <w:numFmt w:val="decimal"/>
      <w:lvlText w:val="%1"/>
      <w:lvlJc w:val="left"/>
      <w:pPr>
        <w:ind w:left="1062" w:hanging="35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6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61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3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58B"/>
    <w:rsid w:val="0000058B"/>
    <w:rsid w:val="000B48FC"/>
    <w:rsid w:val="00116131"/>
    <w:rsid w:val="00121CCE"/>
    <w:rsid w:val="0033784B"/>
    <w:rsid w:val="005904D3"/>
    <w:rsid w:val="00657C7F"/>
    <w:rsid w:val="0076354D"/>
    <w:rsid w:val="009C2E29"/>
    <w:rsid w:val="00BA57AB"/>
    <w:rsid w:val="00E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9195"/>
  <w15:docId w15:val="{7FEFD9FA-85CC-41A1-B0C1-CE5EB3BB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84" w:hanging="689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4"/>
      <w:ind w:left="1060" w:hanging="35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35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5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4407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slasti-kazan@mail.ru</cp:lastModifiedBy>
  <cp:revision>10</cp:revision>
  <cp:lastPrinted>2025-08-27T09:44:00Z</cp:lastPrinted>
  <dcterms:created xsi:type="dcterms:W3CDTF">2025-08-27T08:56:00Z</dcterms:created>
  <dcterms:modified xsi:type="dcterms:W3CDTF">2026-04-21T08:23:00Z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2016</vt:lpwstr>
  </property>
</Properties>
</file>